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63" w:rsidRPr="00B1631A" w:rsidRDefault="00FF45D9" w:rsidP="00B1631A">
      <w:pPr>
        <w:spacing w:after="0" w:line="240" w:lineRule="auto"/>
        <w:jc w:val="center"/>
        <w:rPr>
          <w:rFonts w:ascii="Comic Sans MS" w:eastAsia="Times New Roman" w:hAnsi="Comic Sans MS" w:cs="Times New Roman"/>
          <w:color w:val="000000"/>
          <w:sz w:val="40"/>
          <w:szCs w:val="40"/>
          <w:shd w:val="clear" w:color="auto" w:fill="FFFFFF"/>
          <w:lang w:eastAsia="ru-RU"/>
        </w:rPr>
      </w:pPr>
      <w:r w:rsidRPr="00B1631A">
        <w:rPr>
          <w:rFonts w:ascii="Comic Sans MS" w:eastAsia="Times New Roman" w:hAnsi="Comic Sans MS" w:cs="Times New Roman"/>
          <w:b/>
          <w:color w:val="000000"/>
          <w:sz w:val="40"/>
          <w:szCs w:val="40"/>
          <w:shd w:val="clear" w:color="auto" w:fill="FFFFFF"/>
          <w:lang w:eastAsia="ru-RU"/>
        </w:rPr>
        <w:t>Веселые подвижные игры для детей на улице летом, осенью и весной.</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В поисках клада</w:t>
      </w:r>
      <w:r w:rsidRPr="00B1631A">
        <w:rPr>
          <w:rFonts w:ascii="Times New Roman" w:eastAsia="Times New Roman" w:hAnsi="Times New Roman" w:cs="Times New Roman"/>
          <w:b/>
          <w:color w:val="000000"/>
          <w:sz w:val="28"/>
          <w:szCs w:val="28"/>
          <w:shd w:val="clear" w:color="auto" w:fill="FFFFFF"/>
          <w:lang w:eastAsia="ru-RU"/>
        </w:rPr>
        <w:t>.</w:t>
      </w:r>
    </w:p>
    <w:p w:rsidR="00931E63" w:rsidRDefault="00FF45D9" w:rsidP="00931E63">
      <w:pPr>
        <w:spacing w:after="0" w:line="360" w:lineRule="auto"/>
        <w:ind w:left="360"/>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 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Найди пару.</w:t>
      </w:r>
      <w:r w:rsidRPr="00B1631A">
        <w:rPr>
          <w:rFonts w:ascii="Times New Roman" w:eastAsia="Times New Roman" w:hAnsi="Times New Roman" w:cs="Times New Roman"/>
          <w:b/>
          <w:color w:val="000000"/>
          <w:sz w:val="28"/>
          <w:szCs w:val="28"/>
          <w:shd w:val="clear" w:color="auto" w:fill="FFFFFF"/>
          <w:lang w:eastAsia="ru-RU"/>
        </w:rPr>
        <w:t xml:space="preserve"> </w:t>
      </w:r>
    </w:p>
    <w:p w:rsidR="00931E63" w:rsidRDefault="00FF45D9" w:rsidP="00931E63">
      <w:pPr>
        <w:spacing w:after="0" w:line="360" w:lineRule="auto"/>
        <w:ind w:left="360"/>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Оживление предметов</w:t>
      </w:r>
      <w:r w:rsidRPr="00B1631A">
        <w:rPr>
          <w:rFonts w:ascii="Times New Roman" w:eastAsia="Times New Roman" w:hAnsi="Times New Roman" w:cs="Times New Roman"/>
          <w:b/>
          <w:color w:val="000000"/>
          <w:sz w:val="28"/>
          <w:szCs w:val="28"/>
          <w:shd w:val="clear" w:color="auto" w:fill="FFFFFF"/>
          <w:lang w:eastAsia="ru-RU"/>
        </w:rPr>
        <w:t>.</w:t>
      </w:r>
    </w:p>
    <w:p w:rsidR="00931E63" w:rsidRDefault="00FF45D9" w:rsidP="00931E63">
      <w:pPr>
        <w:spacing w:after="0" w:line="360" w:lineRule="auto"/>
        <w:ind w:left="360"/>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 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 Можно даже устроить соревнование между детьми – кто быстрее «оживит» предметы. Это хорошо развивает у детей воображение.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Колечко. </w:t>
      </w:r>
    </w:p>
    <w:p w:rsidR="00931E63" w:rsidRDefault="00FF45D9" w:rsidP="00931E63">
      <w:pPr>
        <w:spacing w:after="0" w:line="360" w:lineRule="auto"/>
        <w:ind w:left="360"/>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ладошках, старается быстро выскочить, а другие дети пытаются не дать ему это сделать. Если игроку удалось выскочить, то он становится на место ведущего.</w:t>
      </w:r>
    </w:p>
    <w:p w:rsidR="00931E63" w:rsidRDefault="00931E63" w:rsidP="00931E63">
      <w:pPr>
        <w:spacing w:after="0" w:line="360" w:lineRule="auto"/>
        <w:ind w:left="360"/>
        <w:rPr>
          <w:rFonts w:ascii="Times New Roman" w:eastAsia="Times New Roman" w:hAnsi="Times New Roman" w:cs="Times New Roman"/>
          <w:color w:val="000000"/>
          <w:sz w:val="28"/>
          <w:szCs w:val="28"/>
          <w:shd w:val="clear" w:color="auto" w:fill="FFFFFF"/>
          <w:lang w:eastAsia="ru-RU"/>
        </w:rPr>
      </w:pP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Найди растение</w:t>
      </w:r>
      <w:r w:rsidRPr="00B1631A">
        <w:rPr>
          <w:rFonts w:ascii="Times New Roman" w:eastAsia="Times New Roman" w:hAnsi="Times New Roman" w:cs="Times New Roman"/>
          <w:b/>
          <w:color w:val="000000"/>
          <w:sz w:val="28"/>
          <w:szCs w:val="28"/>
          <w:shd w:val="clear" w:color="auto" w:fill="FFFFFF"/>
          <w:lang w:eastAsia="ru-RU"/>
        </w:rPr>
        <w:t>.</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 Дети отворачиваются, а ведущий срывает листочек или любое растение. Задача детей – как можно быстрее найти такое же. Кто </w:t>
      </w:r>
      <w:r w:rsidR="00931E63">
        <w:rPr>
          <w:rFonts w:ascii="Times New Roman" w:eastAsia="Times New Roman" w:hAnsi="Times New Roman" w:cs="Times New Roman"/>
          <w:color w:val="000000"/>
          <w:sz w:val="28"/>
          <w:szCs w:val="28"/>
          <w:shd w:val="clear" w:color="auto" w:fill="FFFFFF"/>
          <w:lang w:eastAsia="ru-RU"/>
        </w:rPr>
        <w:t xml:space="preserve">первый – становится ведущим.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В песочнице.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Берем какой-то предмет, просим детей отвернуться, и закапываем эту вещицу в песочнице. Дети должны покопать лопатками и найти закопанный предмет. (Очень хорошо играть в эту игру на пляже. Только нужно будет очертить территорию для поисков).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Теннис с воздушным шариком.</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 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Наматывание веревки</w:t>
      </w:r>
      <w:r w:rsidRPr="00B1631A">
        <w:rPr>
          <w:rFonts w:ascii="Times New Roman" w:eastAsia="Times New Roman" w:hAnsi="Times New Roman" w:cs="Times New Roman"/>
          <w:b/>
          <w:color w:val="000000"/>
          <w:sz w:val="28"/>
          <w:szCs w:val="28"/>
          <w:shd w:val="clear" w:color="auto" w:fill="FFFFFF"/>
          <w:lang w:eastAsia="ru-RU"/>
        </w:rPr>
        <w:t xml:space="preserve">.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подлиннее (3 и больше метра). Привязываем по ветке или палке к каждому концу веревки .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Ворона.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w:t>
      </w:r>
      <w:r w:rsidRPr="00931E63">
        <w:rPr>
          <w:rFonts w:ascii="Times New Roman" w:eastAsia="Times New Roman" w:hAnsi="Times New Roman" w:cs="Times New Roman"/>
          <w:color w:val="000000"/>
          <w:sz w:val="28"/>
          <w:szCs w:val="28"/>
          <w:shd w:val="clear" w:color="auto" w:fill="FFFFFF"/>
          <w:lang w:eastAsia="ru-RU"/>
        </w:rPr>
        <w:lastRenderedPageBreak/>
        <w:t>водящий угадывает имя того, кто каркал. Если угадывает –</w:t>
      </w:r>
      <w:r w:rsidR="00931E63">
        <w:rPr>
          <w:rFonts w:ascii="Times New Roman" w:eastAsia="Times New Roman" w:hAnsi="Times New Roman" w:cs="Times New Roman"/>
          <w:color w:val="000000"/>
          <w:sz w:val="28"/>
          <w:szCs w:val="28"/>
          <w:shd w:val="clear" w:color="auto" w:fill="FFFFFF"/>
          <w:lang w:eastAsia="ru-RU"/>
        </w:rPr>
        <w:t xml:space="preserve"> меняется с игроком местами.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Дождик и солнышко.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На асфальте рисуем кружок и просим детей в него стать. Когда ведущий произносит“Солнышко” — детишки выходят из кружка, бегают, прыгают. А когда услышат слово “Дождик” дети должны как можно быстрее стать в кружок. Кто последний — проиграл.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Змейка.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 </w:t>
      </w:r>
    </w:p>
    <w:p w:rsidR="00931E63" w:rsidRPr="00B1631A" w:rsidRDefault="00931E63"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«Глухой </w:t>
      </w:r>
      <w:proofErr w:type="spellStart"/>
      <w:r w:rsidRPr="00B1631A">
        <w:rPr>
          <w:rFonts w:ascii="Times New Roman" w:eastAsia="Times New Roman" w:hAnsi="Times New Roman" w:cs="Times New Roman"/>
          <w:b/>
          <w:color w:val="000000"/>
          <w:sz w:val="28"/>
          <w:szCs w:val="28"/>
          <w:u w:val="single"/>
          <w:shd w:val="clear" w:color="auto" w:fill="FFFFFF"/>
          <w:lang w:eastAsia="ru-RU"/>
        </w:rPr>
        <w:t>телефончик</w:t>
      </w:r>
      <w:proofErr w:type="spellEnd"/>
      <w:r w:rsidRPr="00B1631A">
        <w:rPr>
          <w:rFonts w:ascii="Times New Roman" w:eastAsia="Times New Roman" w:hAnsi="Times New Roman" w:cs="Times New Roman"/>
          <w:b/>
          <w:color w:val="000000"/>
          <w:sz w:val="28"/>
          <w:szCs w:val="28"/>
          <w:u w:val="single"/>
          <w:shd w:val="clear" w:color="auto" w:fill="FFFFFF"/>
          <w:lang w:eastAsia="ru-RU"/>
        </w:rPr>
        <w:t>».</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Дети выстраиваются в ряд. Первый в ряду шепчет на ухо своему соседу какое-то слово – тот повторяет это слово другому шепотом и так далее. Последний называет услышанное им слово. Обычно названное слово вызывает только смех…. </w:t>
      </w:r>
    </w:p>
    <w:p w:rsidR="00931E63" w:rsidRPr="00931E63" w:rsidRDefault="00FF45D9" w:rsidP="00931E63">
      <w:pPr>
        <w:pStyle w:val="a6"/>
        <w:numPr>
          <w:ilvl w:val="0"/>
          <w:numId w:val="2"/>
        </w:numPr>
        <w:spacing w:after="0" w:line="360" w:lineRule="auto"/>
        <w:rPr>
          <w:rFonts w:ascii="Times New Roman" w:eastAsia="Times New Roman" w:hAnsi="Times New Roman" w:cs="Times New Roman"/>
          <w:color w:val="000000"/>
          <w:sz w:val="28"/>
          <w:szCs w:val="28"/>
          <w:u w:val="single"/>
          <w:shd w:val="clear" w:color="auto" w:fill="FFFFFF"/>
          <w:lang w:eastAsia="ru-RU"/>
        </w:rPr>
      </w:pPr>
      <w:proofErr w:type="spellStart"/>
      <w:r w:rsidRPr="00B1631A">
        <w:rPr>
          <w:rFonts w:ascii="Times New Roman" w:eastAsia="Times New Roman" w:hAnsi="Times New Roman" w:cs="Times New Roman"/>
          <w:b/>
          <w:color w:val="000000"/>
          <w:sz w:val="28"/>
          <w:szCs w:val="28"/>
          <w:u w:val="single"/>
          <w:shd w:val="clear" w:color="auto" w:fill="FFFFFF"/>
          <w:lang w:eastAsia="ru-RU"/>
        </w:rPr>
        <w:t>Повторялка</w:t>
      </w:r>
      <w:proofErr w:type="spellEnd"/>
      <w:r w:rsidRPr="00931E63">
        <w:rPr>
          <w:rFonts w:ascii="Times New Roman" w:eastAsia="Times New Roman" w:hAnsi="Times New Roman" w:cs="Times New Roman"/>
          <w:color w:val="000000"/>
          <w:sz w:val="28"/>
          <w:szCs w:val="28"/>
          <w:u w:val="single"/>
          <w:shd w:val="clear" w:color="auto" w:fill="FFFFFF"/>
          <w:lang w:eastAsia="ru-RU"/>
        </w:rPr>
        <w:t xml:space="preserve">.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Дети становятся в круг, первый игрок показывает какое-то движение (например, хлопает), следующий все повторяет и добавляет еще одно движение. Так каждый должен повторять все показанные перед ним движения и добавлять свое. Кто собьется — выходит из игры.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proofErr w:type="spellStart"/>
      <w:r w:rsidRPr="00B1631A">
        <w:rPr>
          <w:rFonts w:ascii="Times New Roman" w:eastAsia="Times New Roman" w:hAnsi="Times New Roman" w:cs="Times New Roman"/>
          <w:b/>
          <w:color w:val="000000"/>
          <w:sz w:val="28"/>
          <w:szCs w:val="28"/>
          <w:u w:val="single"/>
          <w:shd w:val="clear" w:color="auto" w:fill="FFFFFF"/>
          <w:lang w:eastAsia="ru-RU"/>
        </w:rPr>
        <w:t>Съедобное-несъедобное</w:t>
      </w:r>
      <w:proofErr w:type="spellEnd"/>
      <w:r w:rsidRPr="00B1631A">
        <w:rPr>
          <w:rFonts w:ascii="Times New Roman" w:eastAsia="Times New Roman" w:hAnsi="Times New Roman" w:cs="Times New Roman"/>
          <w:b/>
          <w:color w:val="000000"/>
          <w:sz w:val="28"/>
          <w:szCs w:val="28"/>
          <w:u w:val="single"/>
          <w:shd w:val="clear" w:color="auto" w:fill="FFFFFF"/>
          <w:lang w:eastAsia="ru-RU"/>
        </w:rPr>
        <w:t xml:space="preserve">.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val="en-US" w:eastAsia="ru-RU"/>
        </w:rPr>
      </w:pPr>
      <w:r w:rsidRPr="00931E63">
        <w:rPr>
          <w:rFonts w:ascii="Times New Roman" w:eastAsia="Times New Roman" w:hAnsi="Times New Roman" w:cs="Times New Roman"/>
          <w:color w:val="000000"/>
          <w:sz w:val="28"/>
          <w:szCs w:val="28"/>
          <w:shd w:val="clear" w:color="auto" w:fill="FFFFFF"/>
          <w:lang w:eastAsia="ru-RU"/>
        </w:rPr>
        <w:t xml:space="preserve">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 </w:t>
      </w:r>
    </w:p>
    <w:p w:rsidR="00B1631A" w:rsidRDefault="00B1631A" w:rsidP="00931E63">
      <w:pPr>
        <w:pStyle w:val="a6"/>
        <w:spacing w:after="0" w:line="360" w:lineRule="auto"/>
        <w:ind w:left="502"/>
        <w:rPr>
          <w:rFonts w:ascii="Times New Roman" w:eastAsia="Times New Roman" w:hAnsi="Times New Roman" w:cs="Times New Roman"/>
          <w:color w:val="000000"/>
          <w:sz w:val="28"/>
          <w:szCs w:val="28"/>
          <w:shd w:val="clear" w:color="auto" w:fill="FFFFFF"/>
          <w:lang w:val="en-US" w:eastAsia="ru-RU"/>
        </w:rPr>
      </w:pPr>
    </w:p>
    <w:p w:rsidR="00B1631A" w:rsidRPr="00B1631A" w:rsidRDefault="00B1631A" w:rsidP="00931E63">
      <w:pPr>
        <w:pStyle w:val="a6"/>
        <w:spacing w:after="0" w:line="360" w:lineRule="auto"/>
        <w:ind w:left="502"/>
        <w:rPr>
          <w:rFonts w:ascii="Times New Roman" w:eastAsia="Times New Roman" w:hAnsi="Times New Roman" w:cs="Times New Roman"/>
          <w:color w:val="000000"/>
          <w:sz w:val="28"/>
          <w:szCs w:val="28"/>
          <w:shd w:val="clear" w:color="auto" w:fill="FFFFFF"/>
          <w:lang w:val="en-US" w:eastAsia="ru-RU"/>
        </w:rPr>
      </w:pP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lastRenderedPageBreak/>
        <w:t xml:space="preserve">Тише едешь.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Дети становятся с 1-ой стороны «дороги», а ведущий — с другой, поворачиваясь ко всем спиной. Ведущий говорит: «Тише </w:t>
      </w:r>
      <w:proofErr w:type="spellStart"/>
      <w:r w:rsidRPr="00931E63">
        <w:rPr>
          <w:rFonts w:ascii="Times New Roman" w:eastAsia="Times New Roman" w:hAnsi="Times New Roman" w:cs="Times New Roman"/>
          <w:color w:val="000000"/>
          <w:sz w:val="28"/>
          <w:szCs w:val="28"/>
          <w:shd w:val="clear" w:color="auto" w:fill="FFFFFF"/>
          <w:lang w:eastAsia="ru-RU"/>
        </w:rPr>
        <w:t>едешь-дальше</w:t>
      </w:r>
      <w:proofErr w:type="spellEnd"/>
      <w:r w:rsidRPr="00931E63">
        <w:rPr>
          <w:rFonts w:ascii="Times New Roman" w:eastAsia="Times New Roman" w:hAnsi="Times New Roman" w:cs="Times New Roman"/>
          <w:color w:val="000000"/>
          <w:sz w:val="28"/>
          <w:szCs w:val="28"/>
          <w:shd w:val="clear" w:color="auto" w:fill="FFFFFF"/>
          <w:lang w:eastAsia="ru-RU"/>
        </w:rPr>
        <w:t xml:space="preserve"> будешь.» – 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 xml:space="preserve">Горячая картошка. </w:t>
      </w:r>
    </w:p>
    <w:p w:rsidR="00931E63"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Дети становятся в круг. Водящий подает сигнал или включает музыку ( 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 </w:t>
      </w:r>
    </w:p>
    <w:p w:rsidR="00931E63" w:rsidRPr="00B1631A" w:rsidRDefault="00FF45D9" w:rsidP="00931E63">
      <w:pPr>
        <w:pStyle w:val="a6"/>
        <w:numPr>
          <w:ilvl w:val="0"/>
          <w:numId w:val="2"/>
        </w:numPr>
        <w:spacing w:after="0" w:line="360" w:lineRule="auto"/>
        <w:rPr>
          <w:rFonts w:ascii="Times New Roman" w:eastAsia="Times New Roman" w:hAnsi="Times New Roman" w:cs="Times New Roman"/>
          <w:b/>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t>Рыбаки и рыбки.</w:t>
      </w:r>
    </w:p>
    <w:p w:rsidR="00C85EC1" w:rsidRDefault="00FF45D9" w:rsidP="00931E63">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 xml:space="preserve"> 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 </w:t>
      </w:r>
    </w:p>
    <w:p w:rsidR="00C85EC1" w:rsidRPr="00B1631A" w:rsidRDefault="00FF45D9" w:rsidP="00C85EC1">
      <w:pPr>
        <w:pStyle w:val="a6"/>
        <w:numPr>
          <w:ilvl w:val="0"/>
          <w:numId w:val="2"/>
        </w:numPr>
        <w:spacing w:after="0" w:line="360" w:lineRule="auto"/>
        <w:rPr>
          <w:rFonts w:ascii="Times New Roman" w:eastAsia="Times New Roman" w:hAnsi="Times New Roman" w:cs="Times New Roman"/>
          <w:b/>
          <w:color w:val="000000"/>
          <w:sz w:val="28"/>
          <w:szCs w:val="28"/>
          <w:shd w:val="clear" w:color="auto" w:fill="FFFFFF"/>
          <w:lang w:eastAsia="ru-RU"/>
        </w:rPr>
      </w:pPr>
      <w:proofErr w:type="spellStart"/>
      <w:r w:rsidRPr="00B1631A">
        <w:rPr>
          <w:rFonts w:ascii="Times New Roman" w:eastAsia="Times New Roman" w:hAnsi="Times New Roman" w:cs="Times New Roman"/>
          <w:b/>
          <w:color w:val="000000"/>
          <w:sz w:val="28"/>
          <w:szCs w:val="28"/>
          <w:u w:val="single"/>
          <w:shd w:val="clear" w:color="auto" w:fill="FFFFFF"/>
          <w:lang w:eastAsia="ru-RU"/>
        </w:rPr>
        <w:t>Симон</w:t>
      </w:r>
      <w:proofErr w:type="spellEnd"/>
      <w:r w:rsidRPr="00B1631A">
        <w:rPr>
          <w:rFonts w:ascii="Times New Roman" w:eastAsia="Times New Roman" w:hAnsi="Times New Roman" w:cs="Times New Roman"/>
          <w:b/>
          <w:color w:val="000000"/>
          <w:sz w:val="28"/>
          <w:szCs w:val="28"/>
          <w:u w:val="single"/>
          <w:shd w:val="clear" w:color="auto" w:fill="FFFFFF"/>
          <w:lang w:eastAsia="ru-RU"/>
        </w:rPr>
        <w:t xml:space="preserve"> говорит</w:t>
      </w:r>
      <w:r w:rsidRPr="00B1631A">
        <w:rPr>
          <w:rFonts w:ascii="Times New Roman" w:eastAsia="Times New Roman" w:hAnsi="Times New Roman" w:cs="Times New Roman"/>
          <w:b/>
          <w:color w:val="000000"/>
          <w:sz w:val="28"/>
          <w:szCs w:val="28"/>
          <w:shd w:val="clear" w:color="auto" w:fill="FFFFFF"/>
          <w:lang w:eastAsia="ru-RU"/>
        </w:rPr>
        <w:t xml:space="preserve">. </w:t>
      </w:r>
    </w:p>
    <w:p w:rsidR="00C85EC1" w:rsidRDefault="00FF45D9" w:rsidP="00C85EC1">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931E63">
        <w:rPr>
          <w:rFonts w:ascii="Times New Roman" w:eastAsia="Times New Roman" w:hAnsi="Times New Roman" w:cs="Times New Roman"/>
          <w:color w:val="000000"/>
          <w:sz w:val="28"/>
          <w:szCs w:val="28"/>
          <w:shd w:val="clear" w:color="auto" w:fill="FFFFFF"/>
          <w:lang w:eastAsia="ru-RU"/>
        </w:rPr>
        <w:t>Ведущий должен сказать слова: «</w:t>
      </w:r>
      <w:proofErr w:type="spellStart"/>
      <w:r w:rsidRPr="00931E63">
        <w:rPr>
          <w:rFonts w:ascii="Times New Roman" w:eastAsia="Times New Roman" w:hAnsi="Times New Roman" w:cs="Times New Roman"/>
          <w:color w:val="000000"/>
          <w:sz w:val="28"/>
          <w:szCs w:val="28"/>
          <w:shd w:val="clear" w:color="auto" w:fill="FFFFFF"/>
          <w:lang w:eastAsia="ru-RU"/>
        </w:rPr>
        <w:t>Симон</w:t>
      </w:r>
      <w:proofErr w:type="spellEnd"/>
      <w:r w:rsidRPr="00931E63">
        <w:rPr>
          <w:rFonts w:ascii="Times New Roman" w:eastAsia="Times New Roman" w:hAnsi="Times New Roman" w:cs="Times New Roman"/>
          <w:color w:val="000000"/>
          <w:sz w:val="28"/>
          <w:szCs w:val="28"/>
          <w:shd w:val="clear" w:color="auto" w:fill="FFFFFF"/>
          <w:lang w:eastAsia="ru-RU"/>
        </w:rPr>
        <w:t xml:space="preserve"> говорит» и дальше произнести, что делать всем детям. Если же слова: «</w:t>
      </w:r>
      <w:proofErr w:type="spellStart"/>
      <w:r w:rsidRPr="00931E63">
        <w:rPr>
          <w:rFonts w:ascii="Times New Roman" w:eastAsia="Times New Roman" w:hAnsi="Times New Roman" w:cs="Times New Roman"/>
          <w:color w:val="000000"/>
          <w:sz w:val="28"/>
          <w:szCs w:val="28"/>
          <w:shd w:val="clear" w:color="auto" w:fill="FFFFFF"/>
          <w:lang w:eastAsia="ru-RU"/>
        </w:rPr>
        <w:t>Симон</w:t>
      </w:r>
      <w:proofErr w:type="spellEnd"/>
      <w:r w:rsidRPr="00931E63">
        <w:rPr>
          <w:rFonts w:ascii="Times New Roman" w:eastAsia="Times New Roman" w:hAnsi="Times New Roman" w:cs="Times New Roman"/>
          <w:color w:val="000000"/>
          <w:sz w:val="28"/>
          <w:szCs w:val="28"/>
          <w:shd w:val="clear" w:color="auto" w:fill="FFFFFF"/>
          <w:lang w:eastAsia="ru-RU"/>
        </w:rPr>
        <w:t xml:space="preserve"> говорит» не звучат, то команда не должна выполняется. А дети при этом отвечают : «</w:t>
      </w:r>
      <w:proofErr w:type="spellStart"/>
      <w:r w:rsidRPr="00931E63">
        <w:rPr>
          <w:rFonts w:ascii="Times New Roman" w:eastAsia="Times New Roman" w:hAnsi="Times New Roman" w:cs="Times New Roman"/>
          <w:color w:val="000000"/>
          <w:sz w:val="28"/>
          <w:szCs w:val="28"/>
          <w:shd w:val="clear" w:color="auto" w:fill="FFFFFF"/>
          <w:lang w:eastAsia="ru-RU"/>
        </w:rPr>
        <w:t>Симон</w:t>
      </w:r>
      <w:proofErr w:type="spellEnd"/>
      <w:r w:rsidRPr="00931E63">
        <w:rPr>
          <w:rFonts w:ascii="Times New Roman" w:eastAsia="Times New Roman" w:hAnsi="Times New Roman" w:cs="Times New Roman"/>
          <w:color w:val="000000"/>
          <w:sz w:val="28"/>
          <w:szCs w:val="28"/>
          <w:shd w:val="clear" w:color="auto" w:fill="FFFFFF"/>
          <w:lang w:eastAsia="ru-RU"/>
        </w:rPr>
        <w:t xml:space="preserve"> не говорил». Например, ведущий говорит: «</w:t>
      </w:r>
      <w:proofErr w:type="spellStart"/>
      <w:r w:rsidRPr="00931E63">
        <w:rPr>
          <w:rFonts w:ascii="Times New Roman" w:eastAsia="Times New Roman" w:hAnsi="Times New Roman" w:cs="Times New Roman"/>
          <w:color w:val="000000"/>
          <w:sz w:val="28"/>
          <w:szCs w:val="28"/>
          <w:shd w:val="clear" w:color="auto" w:fill="FFFFFF"/>
          <w:lang w:eastAsia="ru-RU"/>
        </w:rPr>
        <w:t>Симон</w:t>
      </w:r>
      <w:proofErr w:type="spellEnd"/>
      <w:r w:rsidRPr="00931E63">
        <w:rPr>
          <w:rFonts w:ascii="Times New Roman" w:eastAsia="Times New Roman" w:hAnsi="Times New Roman" w:cs="Times New Roman"/>
          <w:color w:val="000000"/>
          <w:sz w:val="28"/>
          <w:szCs w:val="28"/>
          <w:shd w:val="clear" w:color="auto" w:fill="FFFFFF"/>
          <w:lang w:eastAsia="ru-RU"/>
        </w:rPr>
        <w:t xml:space="preserve"> говорит — бегите!». Дети бегают. Кто начал выполнять любую команду ведущего, без </w:t>
      </w:r>
      <w:proofErr w:type="spellStart"/>
      <w:r w:rsidRPr="00931E63">
        <w:rPr>
          <w:rFonts w:ascii="Times New Roman" w:eastAsia="Times New Roman" w:hAnsi="Times New Roman" w:cs="Times New Roman"/>
          <w:color w:val="000000"/>
          <w:sz w:val="28"/>
          <w:szCs w:val="28"/>
          <w:shd w:val="clear" w:color="auto" w:fill="FFFFFF"/>
          <w:lang w:eastAsia="ru-RU"/>
        </w:rPr>
        <w:t>cлов</w:t>
      </w:r>
      <w:proofErr w:type="spellEnd"/>
      <w:r w:rsidRPr="00931E63">
        <w:rPr>
          <w:rFonts w:ascii="Times New Roman" w:eastAsia="Times New Roman" w:hAnsi="Times New Roman" w:cs="Times New Roman"/>
          <w:color w:val="000000"/>
          <w:sz w:val="28"/>
          <w:szCs w:val="28"/>
          <w:shd w:val="clear" w:color="auto" w:fill="FFFFFF"/>
          <w:lang w:eastAsia="ru-RU"/>
        </w:rPr>
        <w:t xml:space="preserve"> «</w:t>
      </w:r>
      <w:proofErr w:type="spellStart"/>
      <w:r w:rsidRPr="00931E63">
        <w:rPr>
          <w:rFonts w:ascii="Times New Roman" w:eastAsia="Times New Roman" w:hAnsi="Times New Roman" w:cs="Times New Roman"/>
          <w:color w:val="000000"/>
          <w:sz w:val="28"/>
          <w:szCs w:val="28"/>
          <w:shd w:val="clear" w:color="auto" w:fill="FFFFFF"/>
          <w:lang w:eastAsia="ru-RU"/>
        </w:rPr>
        <w:t>Симон</w:t>
      </w:r>
      <w:proofErr w:type="spellEnd"/>
      <w:r w:rsidRPr="00931E63">
        <w:rPr>
          <w:rFonts w:ascii="Times New Roman" w:eastAsia="Times New Roman" w:hAnsi="Times New Roman" w:cs="Times New Roman"/>
          <w:color w:val="000000"/>
          <w:sz w:val="28"/>
          <w:szCs w:val="28"/>
          <w:shd w:val="clear" w:color="auto" w:fill="FFFFFF"/>
          <w:lang w:eastAsia="ru-RU"/>
        </w:rPr>
        <w:t xml:space="preserve"> говорит», тот пропускает ход или выходит из игры. </w:t>
      </w:r>
    </w:p>
    <w:p w:rsidR="00C85EC1" w:rsidRPr="00C85EC1" w:rsidRDefault="00FF45D9" w:rsidP="00C85EC1">
      <w:pPr>
        <w:pStyle w:val="a6"/>
        <w:numPr>
          <w:ilvl w:val="0"/>
          <w:numId w:val="2"/>
        </w:numPr>
        <w:spacing w:after="0" w:line="360" w:lineRule="auto"/>
        <w:rPr>
          <w:rFonts w:ascii="Times New Roman" w:eastAsia="Times New Roman" w:hAnsi="Times New Roman" w:cs="Times New Roman"/>
          <w:color w:val="000000"/>
          <w:sz w:val="28"/>
          <w:szCs w:val="28"/>
          <w:u w:val="single"/>
          <w:shd w:val="clear" w:color="auto" w:fill="FFFFFF"/>
          <w:lang w:eastAsia="ru-RU"/>
        </w:rPr>
      </w:pPr>
      <w:r w:rsidRPr="00B1631A">
        <w:rPr>
          <w:rFonts w:ascii="Times New Roman" w:eastAsia="Times New Roman" w:hAnsi="Times New Roman" w:cs="Times New Roman"/>
          <w:b/>
          <w:color w:val="000000"/>
          <w:sz w:val="28"/>
          <w:szCs w:val="28"/>
          <w:u w:val="single"/>
          <w:shd w:val="clear" w:color="auto" w:fill="FFFFFF"/>
          <w:lang w:eastAsia="ru-RU"/>
        </w:rPr>
        <w:lastRenderedPageBreak/>
        <w:t>У медведя в лесу.</w:t>
      </w:r>
      <w:r w:rsidRPr="00C85EC1">
        <w:rPr>
          <w:rFonts w:ascii="Times New Roman" w:eastAsia="Times New Roman" w:hAnsi="Times New Roman" w:cs="Times New Roman"/>
          <w:color w:val="000000"/>
          <w:sz w:val="28"/>
          <w:szCs w:val="28"/>
          <w:u w:val="single"/>
          <w:shd w:val="clear" w:color="auto" w:fill="FFFFFF"/>
          <w:lang w:eastAsia="ru-RU"/>
        </w:rPr>
        <w:t xml:space="preserve"> </w:t>
      </w:r>
    </w:p>
    <w:p w:rsidR="00FF45D9" w:rsidRPr="00C85EC1" w:rsidRDefault="00FF45D9" w:rsidP="00C85EC1">
      <w:pPr>
        <w:pStyle w:val="a6"/>
        <w:spacing w:after="0" w:line="360" w:lineRule="auto"/>
        <w:ind w:left="502"/>
        <w:rPr>
          <w:rFonts w:ascii="Times New Roman" w:eastAsia="Times New Roman" w:hAnsi="Times New Roman" w:cs="Times New Roman"/>
          <w:color w:val="000000"/>
          <w:sz w:val="28"/>
          <w:szCs w:val="28"/>
          <w:shd w:val="clear" w:color="auto" w:fill="FFFFFF"/>
          <w:lang w:eastAsia="ru-RU"/>
        </w:rPr>
      </w:pPr>
      <w:r w:rsidRPr="00C85EC1">
        <w:rPr>
          <w:rFonts w:ascii="Times New Roman" w:eastAsia="Times New Roman" w:hAnsi="Times New Roman" w:cs="Times New Roman"/>
          <w:color w:val="000000"/>
          <w:sz w:val="28"/>
          <w:szCs w:val="28"/>
          <w:shd w:val="clear" w:color="auto" w:fill="FFFFFF"/>
          <w:lang w:eastAsia="ru-RU"/>
        </w:rPr>
        <w:t>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уж не спит, Он на нас глядит! Корзинка опрокинулась — Медведь на нас накинулся.» «Медведь» быстро вскакивает и начинает ловить детей, которые убегают от него. Кого «медведь» поймает — занимает его место.</w:t>
      </w:r>
    </w:p>
    <w:p w:rsidR="00C85EC1" w:rsidRDefault="00C85EC1" w:rsidP="00C85EC1">
      <w:pPr>
        <w:shd w:val="clear" w:color="auto" w:fill="FFFFFF"/>
        <w:spacing w:after="225" w:line="360" w:lineRule="auto"/>
        <w:textAlignment w:val="top"/>
        <w:outlineLvl w:val="2"/>
        <w:rPr>
          <w:rFonts w:ascii="Times New Roman" w:eastAsia="Times New Roman" w:hAnsi="Times New Roman" w:cs="Times New Roman"/>
          <w:b/>
          <w:bCs/>
          <w:color w:val="000000" w:themeColor="text1"/>
          <w:sz w:val="28"/>
          <w:szCs w:val="28"/>
          <w:lang w:eastAsia="ru-RU"/>
        </w:rPr>
      </w:pPr>
    </w:p>
    <w:p w:rsidR="00B1631A" w:rsidRDefault="00FF45D9" w:rsidP="00B1631A">
      <w:pPr>
        <w:pStyle w:val="a6"/>
        <w:numPr>
          <w:ilvl w:val="0"/>
          <w:numId w:val="2"/>
        </w:numPr>
        <w:shd w:val="clear" w:color="auto" w:fill="FFFFFF"/>
        <w:spacing w:after="225" w:line="360" w:lineRule="auto"/>
        <w:textAlignment w:val="top"/>
        <w:outlineLvl w:val="2"/>
        <w:rPr>
          <w:rFonts w:ascii="Times New Roman" w:eastAsia="Times New Roman" w:hAnsi="Times New Roman" w:cs="Times New Roman"/>
          <w:b/>
          <w:bCs/>
          <w:color w:val="000000" w:themeColor="text1"/>
          <w:sz w:val="28"/>
          <w:szCs w:val="28"/>
          <w:u w:val="single"/>
          <w:lang w:eastAsia="ru-RU"/>
        </w:rPr>
      </w:pPr>
      <w:r w:rsidRPr="00B1631A">
        <w:rPr>
          <w:rFonts w:ascii="Times New Roman" w:eastAsia="Times New Roman" w:hAnsi="Times New Roman" w:cs="Times New Roman"/>
          <w:b/>
          <w:bCs/>
          <w:color w:val="000000" w:themeColor="text1"/>
          <w:sz w:val="28"/>
          <w:szCs w:val="28"/>
          <w:u w:val="single"/>
          <w:lang w:eastAsia="ru-RU"/>
        </w:rPr>
        <w:t>Пластиковые и картонные одноразовые стаканы</w:t>
      </w:r>
    </w:p>
    <w:p w:rsidR="00B1631A" w:rsidRDefault="00FF45D9" w:rsidP="00B1631A">
      <w:pPr>
        <w:pStyle w:val="a6"/>
        <w:shd w:val="clear" w:color="auto" w:fill="FFFFFF"/>
        <w:spacing w:after="225" w:line="360" w:lineRule="auto"/>
        <w:ind w:left="360"/>
        <w:textAlignment w:val="top"/>
        <w:outlineLvl w:val="2"/>
        <w:rPr>
          <w:rFonts w:ascii="Times New Roman" w:eastAsia="Times New Roman" w:hAnsi="Times New Roman" w:cs="Times New Roman"/>
          <w:color w:val="000000" w:themeColor="text1"/>
          <w:sz w:val="28"/>
          <w:szCs w:val="28"/>
          <w:lang w:eastAsia="ru-RU"/>
        </w:rPr>
      </w:pPr>
      <w:r w:rsidRPr="00B1631A">
        <w:rPr>
          <w:rFonts w:ascii="Times New Roman" w:eastAsia="Times New Roman" w:hAnsi="Times New Roman" w:cs="Times New Roman"/>
          <w:color w:val="000000" w:themeColor="text1"/>
          <w:sz w:val="28"/>
          <w:szCs w:val="28"/>
          <w:lang w:eastAsia="ru-RU"/>
        </w:rPr>
        <w:t>Это спокойный вариант, когда детям предлагается </w:t>
      </w:r>
      <w:r w:rsidRPr="00B1631A">
        <w:rPr>
          <w:rFonts w:ascii="Times New Roman" w:eastAsia="Times New Roman" w:hAnsi="Times New Roman" w:cs="Times New Roman"/>
          <w:b/>
          <w:bCs/>
          <w:color w:val="000000" w:themeColor="text1"/>
          <w:sz w:val="28"/>
          <w:szCs w:val="28"/>
          <w:lang w:eastAsia="ru-RU"/>
        </w:rPr>
        <w:t>на скорость сложить пирамиду</w:t>
      </w:r>
      <w:r w:rsidRPr="00B1631A">
        <w:rPr>
          <w:rFonts w:ascii="Times New Roman" w:eastAsia="Times New Roman" w:hAnsi="Times New Roman" w:cs="Times New Roman"/>
          <w:color w:val="000000" w:themeColor="text1"/>
          <w:sz w:val="28"/>
          <w:szCs w:val="28"/>
          <w:lang w:eastAsia="ru-RU"/>
        </w:rPr>
        <w:t> из перевернутых стаканчиков (в усложненном варианте — с закрытыми глазами). Нижний этаж — 5 штук в один ряд, сверху, в шахматном порядке 4, потом 3, 2, 1.</w:t>
      </w:r>
    </w:p>
    <w:p w:rsidR="00FF45D9" w:rsidRPr="00B1631A" w:rsidRDefault="00B1631A" w:rsidP="00B1631A">
      <w:pPr>
        <w:shd w:val="clear" w:color="auto" w:fill="FFFFFF"/>
        <w:spacing w:after="225" w:line="360" w:lineRule="auto"/>
        <w:textAlignment w:val="top"/>
        <w:outlineLvl w:val="2"/>
        <w:rPr>
          <w:rFonts w:ascii="Times New Roman" w:eastAsia="Times New Roman" w:hAnsi="Times New Roman" w:cs="Times New Roman"/>
          <w:b/>
          <w:bCs/>
          <w:color w:val="000000" w:themeColor="text1"/>
          <w:sz w:val="28"/>
          <w:szCs w:val="28"/>
          <w:u w:val="single"/>
          <w:lang w:eastAsia="ru-RU"/>
        </w:rPr>
      </w:pPr>
      <w:r w:rsidRPr="00B1631A">
        <w:rPr>
          <w:rFonts w:ascii="Times New Roman" w:eastAsia="Times New Roman" w:hAnsi="Times New Roman" w:cs="Times New Roman"/>
          <w:b/>
          <w:color w:val="000000" w:themeColor="text1"/>
          <w:sz w:val="28"/>
          <w:szCs w:val="28"/>
          <w:u w:val="single"/>
          <w:lang w:eastAsia="ru-RU"/>
        </w:rPr>
        <w:t>21</w:t>
      </w:r>
      <w:r w:rsidRPr="00B1631A">
        <w:rPr>
          <w:rFonts w:ascii="Times New Roman" w:eastAsia="Times New Roman" w:hAnsi="Times New Roman" w:cs="Times New Roman"/>
          <w:color w:val="000000" w:themeColor="text1"/>
          <w:sz w:val="28"/>
          <w:szCs w:val="28"/>
          <w:u w:val="single"/>
          <w:lang w:eastAsia="ru-RU"/>
        </w:rPr>
        <w:t>.</w:t>
      </w:r>
      <w:r w:rsidR="00FF45D9" w:rsidRPr="00B1631A">
        <w:rPr>
          <w:rFonts w:ascii="Times New Roman" w:eastAsia="Times New Roman" w:hAnsi="Times New Roman" w:cs="Times New Roman"/>
          <w:b/>
          <w:bCs/>
          <w:color w:val="000000" w:themeColor="text1"/>
          <w:sz w:val="28"/>
          <w:szCs w:val="28"/>
          <w:u w:val="single"/>
          <w:lang w:eastAsia="ru-RU"/>
        </w:rPr>
        <w:t>Танцы с препятствиями</w:t>
      </w:r>
      <w:r w:rsidR="00FF45D9" w:rsidRPr="00B1631A">
        <w:rPr>
          <w:rFonts w:ascii="Times New Roman" w:eastAsia="Times New Roman" w:hAnsi="Times New Roman" w:cs="Times New Roman"/>
          <w:color w:val="000000" w:themeColor="text1"/>
          <w:sz w:val="28"/>
          <w:szCs w:val="28"/>
          <w:lang w:eastAsia="ru-RU"/>
        </w:rPr>
        <w:t>. Пирамиду теперь предстоит строить самому аниматору. Стаканы для этой цели берите самые большие, картонные (400-500 мл). По смыслу игра напоминает «</w:t>
      </w:r>
      <w:proofErr w:type="spellStart"/>
      <w:r w:rsidR="00FF45D9" w:rsidRPr="00B1631A">
        <w:rPr>
          <w:rFonts w:ascii="Times New Roman" w:eastAsia="Times New Roman" w:hAnsi="Times New Roman" w:cs="Times New Roman"/>
          <w:color w:val="000000" w:themeColor="text1"/>
          <w:sz w:val="28"/>
          <w:szCs w:val="28"/>
          <w:lang w:eastAsia="ru-RU"/>
        </w:rPr>
        <w:t>Лимбо</w:t>
      </w:r>
      <w:proofErr w:type="spellEnd"/>
      <w:r w:rsidR="00FF45D9" w:rsidRPr="00B1631A">
        <w:rPr>
          <w:rFonts w:ascii="Times New Roman" w:eastAsia="Times New Roman" w:hAnsi="Times New Roman" w:cs="Times New Roman"/>
          <w:color w:val="000000" w:themeColor="text1"/>
          <w:sz w:val="28"/>
          <w:szCs w:val="28"/>
          <w:lang w:eastAsia="ru-RU"/>
        </w:rPr>
        <w:t>» (гавайская забава, когда танцующие должны проходить под веревочкой, наклоняясь назад), только веревочка с каждым новым этапом конкурса опускается, а наша пирамидка из стаканчиков — растет. Надстраивайте этажи постепенно, пусть будут в половину человеческого роста. Через преграду нужно перепрыгивать, танцуя.</w:t>
      </w:r>
    </w:p>
    <w:p w:rsidR="00C85EC1" w:rsidRDefault="00C85EC1" w:rsidP="00C85EC1">
      <w:pPr>
        <w:pStyle w:val="c1"/>
        <w:shd w:val="clear" w:color="auto" w:fill="FFFFFF"/>
        <w:spacing w:before="0" w:beforeAutospacing="0" w:after="0" w:afterAutospacing="0" w:line="360" w:lineRule="auto"/>
        <w:jc w:val="both"/>
        <w:rPr>
          <w:rFonts w:eastAsiaTheme="minorHAnsi"/>
          <w:color w:val="000000" w:themeColor="text1"/>
          <w:sz w:val="28"/>
          <w:szCs w:val="28"/>
          <w:lang w:eastAsia="en-US"/>
        </w:rPr>
      </w:pPr>
    </w:p>
    <w:p w:rsidR="00931E63" w:rsidRPr="00C85EC1" w:rsidRDefault="00931E63" w:rsidP="00C85EC1">
      <w:pPr>
        <w:pStyle w:val="c1"/>
        <w:shd w:val="clear" w:color="auto" w:fill="FFFFFF"/>
        <w:spacing w:before="0" w:beforeAutospacing="0" w:after="0" w:afterAutospacing="0" w:line="360" w:lineRule="auto"/>
        <w:jc w:val="both"/>
        <w:rPr>
          <w:color w:val="000000" w:themeColor="text1"/>
          <w:sz w:val="28"/>
          <w:szCs w:val="28"/>
        </w:rPr>
      </w:pPr>
      <w:r w:rsidRPr="00B1631A">
        <w:rPr>
          <w:rStyle w:val="c2"/>
          <w:b/>
          <w:color w:val="000000" w:themeColor="text1"/>
          <w:sz w:val="28"/>
          <w:szCs w:val="28"/>
        </w:rPr>
        <w:t> </w:t>
      </w:r>
      <w:r w:rsidR="00B1631A" w:rsidRPr="00B1631A">
        <w:rPr>
          <w:rStyle w:val="c2"/>
          <w:b/>
          <w:color w:val="000000" w:themeColor="text1"/>
          <w:sz w:val="28"/>
          <w:szCs w:val="28"/>
          <w:u w:val="single"/>
        </w:rPr>
        <w:t>22</w:t>
      </w:r>
      <w:r w:rsidR="00B1631A" w:rsidRPr="00B1631A">
        <w:rPr>
          <w:rStyle w:val="c2"/>
          <w:color w:val="000000" w:themeColor="text1"/>
          <w:sz w:val="28"/>
          <w:szCs w:val="28"/>
          <w:u w:val="single"/>
        </w:rPr>
        <w:t>.</w:t>
      </w:r>
      <w:r w:rsidRPr="00B1631A">
        <w:rPr>
          <w:rStyle w:val="c0"/>
          <w:b/>
          <w:bCs/>
          <w:color w:val="000000" w:themeColor="text1"/>
          <w:sz w:val="28"/>
          <w:szCs w:val="28"/>
          <w:u w:val="single"/>
        </w:rPr>
        <w:t>«Скучно, скучно так сидеть».</w:t>
      </w:r>
      <w:r w:rsidRPr="00C85EC1">
        <w:rPr>
          <w:rStyle w:val="c2"/>
          <w:color w:val="000000" w:themeColor="text1"/>
          <w:sz w:val="28"/>
          <w:szCs w:val="28"/>
        </w:rPr>
        <w:t> Играющие сидят на стульях. У противоположной стены стоят стулья, но их на один меньше. Ведущий говорит:</w:t>
      </w:r>
    </w:p>
    <w:p w:rsidR="00931E63" w:rsidRPr="00C85EC1" w:rsidRDefault="00931E63" w:rsidP="00C85EC1">
      <w:pPr>
        <w:pStyle w:val="c1"/>
        <w:shd w:val="clear" w:color="auto" w:fill="FFFFFF"/>
        <w:spacing w:before="0" w:beforeAutospacing="0" w:after="0" w:afterAutospacing="0" w:line="360" w:lineRule="auto"/>
        <w:ind w:left="1068" w:firstLine="348"/>
        <w:rPr>
          <w:color w:val="000000" w:themeColor="text1"/>
          <w:sz w:val="28"/>
          <w:szCs w:val="28"/>
        </w:rPr>
      </w:pPr>
      <w:r w:rsidRPr="00C85EC1">
        <w:rPr>
          <w:rStyle w:val="c2"/>
          <w:color w:val="000000" w:themeColor="text1"/>
          <w:sz w:val="28"/>
          <w:szCs w:val="28"/>
        </w:rPr>
        <w:t>Скучно, скучно так сидеть,</w:t>
      </w:r>
    </w:p>
    <w:p w:rsidR="00931E63" w:rsidRPr="00C85EC1" w:rsidRDefault="00931E63" w:rsidP="00C85EC1">
      <w:pPr>
        <w:pStyle w:val="c1"/>
        <w:shd w:val="clear" w:color="auto" w:fill="FFFFFF"/>
        <w:spacing w:before="0" w:beforeAutospacing="0" w:after="0" w:afterAutospacing="0" w:line="360" w:lineRule="auto"/>
        <w:ind w:left="720" w:firstLine="696"/>
        <w:rPr>
          <w:color w:val="000000" w:themeColor="text1"/>
          <w:sz w:val="28"/>
          <w:szCs w:val="28"/>
        </w:rPr>
      </w:pPr>
      <w:r w:rsidRPr="00C85EC1">
        <w:rPr>
          <w:rStyle w:val="c2"/>
          <w:color w:val="000000" w:themeColor="text1"/>
          <w:sz w:val="28"/>
          <w:szCs w:val="28"/>
        </w:rPr>
        <w:t>Друг на друга всё глядеть,</w:t>
      </w:r>
    </w:p>
    <w:p w:rsidR="00931E63" w:rsidRPr="00C85EC1" w:rsidRDefault="00931E63" w:rsidP="00C85EC1">
      <w:pPr>
        <w:pStyle w:val="c1"/>
        <w:shd w:val="clear" w:color="auto" w:fill="FFFFFF"/>
        <w:spacing w:before="0" w:beforeAutospacing="0" w:after="0" w:afterAutospacing="0" w:line="360" w:lineRule="auto"/>
        <w:ind w:left="1068" w:firstLine="348"/>
        <w:rPr>
          <w:color w:val="000000" w:themeColor="text1"/>
          <w:sz w:val="28"/>
          <w:szCs w:val="28"/>
        </w:rPr>
      </w:pPr>
      <w:r w:rsidRPr="00C85EC1">
        <w:rPr>
          <w:rStyle w:val="c2"/>
          <w:color w:val="000000" w:themeColor="text1"/>
          <w:sz w:val="28"/>
          <w:szCs w:val="28"/>
        </w:rPr>
        <w:t>Не пора ли пробежаться</w:t>
      </w:r>
    </w:p>
    <w:p w:rsidR="00931E63" w:rsidRPr="00C85EC1" w:rsidRDefault="00931E63" w:rsidP="00B1631A">
      <w:pPr>
        <w:pStyle w:val="c1"/>
        <w:shd w:val="clear" w:color="auto" w:fill="FFFFFF"/>
        <w:spacing w:before="0" w:beforeAutospacing="0" w:after="0" w:afterAutospacing="0" w:line="360" w:lineRule="auto"/>
        <w:ind w:left="720" w:firstLine="696"/>
        <w:rPr>
          <w:color w:val="000000" w:themeColor="text1"/>
          <w:sz w:val="28"/>
          <w:szCs w:val="28"/>
        </w:rPr>
      </w:pPr>
      <w:r w:rsidRPr="00C85EC1">
        <w:rPr>
          <w:rStyle w:val="c2"/>
          <w:color w:val="000000" w:themeColor="text1"/>
          <w:sz w:val="28"/>
          <w:szCs w:val="28"/>
        </w:rPr>
        <w:t>И местами поменяться?</w:t>
      </w:r>
    </w:p>
    <w:sectPr w:rsidR="00931E63" w:rsidRPr="00C85EC1" w:rsidSect="00E41F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15037"/>
    <w:multiLevelType w:val="hybridMultilevel"/>
    <w:tmpl w:val="E736C900"/>
    <w:lvl w:ilvl="0" w:tplc="B5E6BEBC">
      <w:start w:val="1"/>
      <w:numFmt w:val="decimal"/>
      <w:lvlText w:val="%1."/>
      <w:lvlJc w:val="left"/>
      <w:pPr>
        <w:ind w:left="36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A07FC9"/>
    <w:multiLevelType w:val="multilevel"/>
    <w:tmpl w:val="A08C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45D9"/>
    <w:rsid w:val="000028D6"/>
    <w:rsid w:val="00007B0E"/>
    <w:rsid w:val="000145A8"/>
    <w:rsid w:val="000331D6"/>
    <w:rsid w:val="00033D57"/>
    <w:rsid w:val="0003410A"/>
    <w:rsid w:val="00044A4E"/>
    <w:rsid w:val="00052162"/>
    <w:rsid w:val="00052463"/>
    <w:rsid w:val="000540E4"/>
    <w:rsid w:val="000601B5"/>
    <w:rsid w:val="00064AC3"/>
    <w:rsid w:val="0006613C"/>
    <w:rsid w:val="0006624C"/>
    <w:rsid w:val="0007125A"/>
    <w:rsid w:val="00072017"/>
    <w:rsid w:val="000721D1"/>
    <w:rsid w:val="00073128"/>
    <w:rsid w:val="00083872"/>
    <w:rsid w:val="00083F2C"/>
    <w:rsid w:val="00084CA2"/>
    <w:rsid w:val="00087392"/>
    <w:rsid w:val="00090F16"/>
    <w:rsid w:val="000939B2"/>
    <w:rsid w:val="00095F05"/>
    <w:rsid w:val="00096740"/>
    <w:rsid w:val="000967A8"/>
    <w:rsid w:val="000B5FCC"/>
    <w:rsid w:val="000C75C1"/>
    <w:rsid w:val="000D018F"/>
    <w:rsid w:val="000D2F37"/>
    <w:rsid w:val="000D2FD5"/>
    <w:rsid w:val="000D3F65"/>
    <w:rsid w:val="000D4247"/>
    <w:rsid w:val="000E16D2"/>
    <w:rsid w:val="000E3099"/>
    <w:rsid w:val="000E5576"/>
    <w:rsid w:val="000E5C9B"/>
    <w:rsid w:val="000F121A"/>
    <w:rsid w:val="000F4D6D"/>
    <w:rsid w:val="000F67D9"/>
    <w:rsid w:val="001002BF"/>
    <w:rsid w:val="0010160C"/>
    <w:rsid w:val="00105415"/>
    <w:rsid w:val="00106E6E"/>
    <w:rsid w:val="00111C2C"/>
    <w:rsid w:val="00112FE6"/>
    <w:rsid w:val="001154E4"/>
    <w:rsid w:val="0011588D"/>
    <w:rsid w:val="00124BC6"/>
    <w:rsid w:val="001317A7"/>
    <w:rsid w:val="0013481A"/>
    <w:rsid w:val="00137AD0"/>
    <w:rsid w:val="00141A1E"/>
    <w:rsid w:val="001445AD"/>
    <w:rsid w:val="00144AFA"/>
    <w:rsid w:val="00161175"/>
    <w:rsid w:val="001634BD"/>
    <w:rsid w:val="001638F2"/>
    <w:rsid w:val="00164FCA"/>
    <w:rsid w:val="001653B3"/>
    <w:rsid w:val="0018359F"/>
    <w:rsid w:val="001842E2"/>
    <w:rsid w:val="00184D24"/>
    <w:rsid w:val="00191D32"/>
    <w:rsid w:val="00195B35"/>
    <w:rsid w:val="001978D3"/>
    <w:rsid w:val="001A0E36"/>
    <w:rsid w:val="001A64E6"/>
    <w:rsid w:val="001B6520"/>
    <w:rsid w:val="001B7CC6"/>
    <w:rsid w:val="001C2C5D"/>
    <w:rsid w:val="001E2056"/>
    <w:rsid w:val="001E41A4"/>
    <w:rsid w:val="001F0BD3"/>
    <w:rsid w:val="001F3BF9"/>
    <w:rsid w:val="001F4198"/>
    <w:rsid w:val="002026E6"/>
    <w:rsid w:val="00207FB4"/>
    <w:rsid w:val="00214C75"/>
    <w:rsid w:val="00215075"/>
    <w:rsid w:val="0022145C"/>
    <w:rsid w:val="002249AA"/>
    <w:rsid w:val="00240FE2"/>
    <w:rsid w:val="0025171E"/>
    <w:rsid w:val="0025534B"/>
    <w:rsid w:val="002560AD"/>
    <w:rsid w:val="0025631C"/>
    <w:rsid w:val="00264DBB"/>
    <w:rsid w:val="00267791"/>
    <w:rsid w:val="00272F86"/>
    <w:rsid w:val="002A54D7"/>
    <w:rsid w:val="002B5EB9"/>
    <w:rsid w:val="002C0E73"/>
    <w:rsid w:val="002C1384"/>
    <w:rsid w:val="002C17B5"/>
    <w:rsid w:val="002C378B"/>
    <w:rsid w:val="002D2554"/>
    <w:rsid w:val="002E048F"/>
    <w:rsid w:val="002F2E42"/>
    <w:rsid w:val="002F5B37"/>
    <w:rsid w:val="002F5E86"/>
    <w:rsid w:val="00305230"/>
    <w:rsid w:val="00314356"/>
    <w:rsid w:val="00314517"/>
    <w:rsid w:val="00315A78"/>
    <w:rsid w:val="003172F4"/>
    <w:rsid w:val="00322836"/>
    <w:rsid w:val="003252B3"/>
    <w:rsid w:val="0032572B"/>
    <w:rsid w:val="003275C5"/>
    <w:rsid w:val="0033250D"/>
    <w:rsid w:val="00333688"/>
    <w:rsid w:val="00333A6B"/>
    <w:rsid w:val="00334FDB"/>
    <w:rsid w:val="003417E7"/>
    <w:rsid w:val="00343247"/>
    <w:rsid w:val="003600D0"/>
    <w:rsid w:val="0036339E"/>
    <w:rsid w:val="0037075C"/>
    <w:rsid w:val="00372B69"/>
    <w:rsid w:val="00375694"/>
    <w:rsid w:val="00377BA4"/>
    <w:rsid w:val="00377EE8"/>
    <w:rsid w:val="0038002D"/>
    <w:rsid w:val="00383576"/>
    <w:rsid w:val="00387B3F"/>
    <w:rsid w:val="00390FDA"/>
    <w:rsid w:val="003947D1"/>
    <w:rsid w:val="003960EB"/>
    <w:rsid w:val="003B2E15"/>
    <w:rsid w:val="003B5729"/>
    <w:rsid w:val="003C480C"/>
    <w:rsid w:val="003D1160"/>
    <w:rsid w:val="003D7B4A"/>
    <w:rsid w:val="003E4DD6"/>
    <w:rsid w:val="003E75FB"/>
    <w:rsid w:val="003F3062"/>
    <w:rsid w:val="003F51E9"/>
    <w:rsid w:val="00403E63"/>
    <w:rsid w:val="004058C6"/>
    <w:rsid w:val="004130B3"/>
    <w:rsid w:val="00413C7F"/>
    <w:rsid w:val="00414FC5"/>
    <w:rsid w:val="00431642"/>
    <w:rsid w:val="00443F10"/>
    <w:rsid w:val="00445D4D"/>
    <w:rsid w:val="00462CED"/>
    <w:rsid w:val="004730D9"/>
    <w:rsid w:val="004733C7"/>
    <w:rsid w:val="004740A0"/>
    <w:rsid w:val="004740AE"/>
    <w:rsid w:val="0048117C"/>
    <w:rsid w:val="00486D06"/>
    <w:rsid w:val="00492ABB"/>
    <w:rsid w:val="00493200"/>
    <w:rsid w:val="004A3FFA"/>
    <w:rsid w:val="004A6510"/>
    <w:rsid w:val="004B0CA2"/>
    <w:rsid w:val="004B0DCD"/>
    <w:rsid w:val="004B6154"/>
    <w:rsid w:val="004C3F49"/>
    <w:rsid w:val="004C46D2"/>
    <w:rsid w:val="004C4811"/>
    <w:rsid w:val="004C5609"/>
    <w:rsid w:val="004C760B"/>
    <w:rsid w:val="004C7E13"/>
    <w:rsid w:val="004C7F31"/>
    <w:rsid w:val="004D5982"/>
    <w:rsid w:val="004D5A2B"/>
    <w:rsid w:val="004E4684"/>
    <w:rsid w:val="004E6473"/>
    <w:rsid w:val="004F329F"/>
    <w:rsid w:val="004F3328"/>
    <w:rsid w:val="005011DA"/>
    <w:rsid w:val="005023CC"/>
    <w:rsid w:val="00503031"/>
    <w:rsid w:val="00506EB2"/>
    <w:rsid w:val="0053613C"/>
    <w:rsid w:val="0054042F"/>
    <w:rsid w:val="00544D50"/>
    <w:rsid w:val="00553CCA"/>
    <w:rsid w:val="00555525"/>
    <w:rsid w:val="00560608"/>
    <w:rsid w:val="005644B5"/>
    <w:rsid w:val="005709CA"/>
    <w:rsid w:val="00572BC1"/>
    <w:rsid w:val="00581F8B"/>
    <w:rsid w:val="005853AA"/>
    <w:rsid w:val="00591086"/>
    <w:rsid w:val="00592781"/>
    <w:rsid w:val="0059662E"/>
    <w:rsid w:val="00597E8D"/>
    <w:rsid w:val="005A3319"/>
    <w:rsid w:val="005A481F"/>
    <w:rsid w:val="005B3307"/>
    <w:rsid w:val="005B4EB5"/>
    <w:rsid w:val="005B517D"/>
    <w:rsid w:val="005B5E98"/>
    <w:rsid w:val="005D0248"/>
    <w:rsid w:val="005D05BA"/>
    <w:rsid w:val="005D10D5"/>
    <w:rsid w:val="005D2931"/>
    <w:rsid w:val="005D6F08"/>
    <w:rsid w:val="005E1711"/>
    <w:rsid w:val="005E22D6"/>
    <w:rsid w:val="005E5B97"/>
    <w:rsid w:val="005E6882"/>
    <w:rsid w:val="005F325B"/>
    <w:rsid w:val="005F7F21"/>
    <w:rsid w:val="00600BE5"/>
    <w:rsid w:val="00600BF3"/>
    <w:rsid w:val="00602016"/>
    <w:rsid w:val="006029F2"/>
    <w:rsid w:val="0061380F"/>
    <w:rsid w:val="00614A73"/>
    <w:rsid w:val="00630CBC"/>
    <w:rsid w:val="006364F8"/>
    <w:rsid w:val="00637743"/>
    <w:rsid w:val="00637974"/>
    <w:rsid w:val="0064588D"/>
    <w:rsid w:val="00645ADE"/>
    <w:rsid w:val="00645CBF"/>
    <w:rsid w:val="00660068"/>
    <w:rsid w:val="0066051B"/>
    <w:rsid w:val="00664473"/>
    <w:rsid w:val="006671D7"/>
    <w:rsid w:val="006679C3"/>
    <w:rsid w:val="00680CBF"/>
    <w:rsid w:val="006827D6"/>
    <w:rsid w:val="006840E7"/>
    <w:rsid w:val="00684525"/>
    <w:rsid w:val="006909CF"/>
    <w:rsid w:val="0069319A"/>
    <w:rsid w:val="006966DD"/>
    <w:rsid w:val="006A2C5D"/>
    <w:rsid w:val="006A4DDD"/>
    <w:rsid w:val="006A7E48"/>
    <w:rsid w:val="006B1DFD"/>
    <w:rsid w:val="006B2ABE"/>
    <w:rsid w:val="006B39AA"/>
    <w:rsid w:val="006B40AE"/>
    <w:rsid w:val="006B510F"/>
    <w:rsid w:val="006B6E14"/>
    <w:rsid w:val="006B74D7"/>
    <w:rsid w:val="006C0010"/>
    <w:rsid w:val="006C58A1"/>
    <w:rsid w:val="006C7724"/>
    <w:rsid w:val="006D3177"/>
    <w:rsid w:val="006D6CBE"/>
    <w:rsid w:val="006E4E07"/>
    <w:rsid w:val="006F4F58"/>
    <w:rsid w:val="007019E8"/>
    <w:rsid w:val="007146B2"/>
    <w:rsid w:val="00715AFA"/>
    <w:rsid w:val="00716751"/>
    <w:rsid w:val="00717901"/>
    <w:rsid w:val="00721816"/>
    <w:rsid w:val="00731F7C"/>
    <w:rsid w:val="0074009B"/>
    <w:rsid w:val="00742692"/>
    <w:rsid w:val="00744AD4"/>
    <w:rsid w:val="007473E1"/>
    <w:rsid w:val="00747CCB"/>
    <w:rsid w:val="007508E0"/>
    <w:rsid w:val="00750B22"/>
    <w:rsid w:val="00760128"/>
    <w:rsid w:val="00763EC9"/>
    <w:rsid w:val="0076742F"/>
    <w:rsid w:val="0077322D"/>
    <w:rsid w:val="00773833"/>
    <w:rsid w:val="00780A0C"/>
    <w:rsid w:val="00781659"/>
    <w:rsid w:val="00793AAA"/>
    <w:rsid w:val="00797C22"/>
    <w:rsid w:val="007A24A6"/>
    <w:rsid w:val="007A370B"/>
    <w:rsid w:val="007A4F79"/>
    <w:rsid w:val="007A5EBC"/>
    <w:rsid w:val="007A6C21"/>
    <w:rsid w:val="007B134A"/>
    <w:rsid w:val="007B2D09"/>
    <w:rsid w:val="007B324D"/>
    <w:rsid w:val="007B3404"/>
    <w:rsid w:val="007B5F6A"/>
    <w:rsid w:val="007C0C4B"/>
    <w:rsid w:val="007D24E1"/>
    <w:rsid w:val="007D3A67"/>
    <w:rsid w:val="007D495E"/>
    <w:rsid w:val="007F2118"/>
    <w:rsid w:val="007F5505"/>
    <w:rsid w:val="00800DD0"/>
    <w:rsid w:val="008132F1"/>
    <w:rsid w:val="00817BE0"/>
    <w:rsid w:val="00823864"/>
    <w:rsid w:val="008253A9"/>
    <w:rsid w:val="00830516"/>
    <w:rsid w:val="00830861"/>
    <w:rsid w:val="0083198A"/>
    <w:rsid w:val="00833287"/>
    <w:rsid w:val="0083395C"/>
    <w:rsid w:val="00837FAE"/>
    <w:rsid w:val="00841EE5"/>
    <w:rsid w:val="008459FD"/>
    <w:rsid w:val="00847DFF"/>
    <w:rsid w:val="0085564B"/>
    <w:rsid w:val="0086183E"/>
    <w:rsid w:val="0086421E"/>
    <w:rsid w:val="00864DED"/>
    <w:rsid w:val="008650C3"/>
    <w:rsid w:val="008704D6"/>
    <w:rsid w:val="00871424"/>
    <w:rsid w:val="00874A7E"/>
    <w:rsid w:val="00881328"/>
    <w:rsid w:val="00882DC6"/>
    <w:rsid w:val="00883022"/>
    <w:rsid w:val="00883C1C"/>
    <w:rsid w:val="00886206"/>
    <w:rsid w:val="00896132"/>
    <w:rsid w:val="008A3A78"/>
    <w:rsid w:val="008A4595"/>
    <w:rsid w:val="008B3634"/>
    <w:rsid w:val="008B3E6C"/>
    <w:rsid w:val="008C14D3"/>
    <w:rsid w:val="008C3ECC"/>
    <w:rsid w:val="008C594F"/>
    <w:rsid w:val="008C6E8A"/>
    <w:rsid w:val="008D1299"/>
    <w:rsid w:val="008D1593"/>
    <w:rsid w:val="008D5F79"/>
    <w:rsid w:val="008D7C9A"/>
    <w:rsid w:val="008E04C8"/>
    <w:rsid w:val="008E146A"/>
    <w:rsid w:val="008E4AEA"/>
    <w:rsid w:val="008E7DBA"/>
    <w:rsid w:val="008F19A6"/>
    <w:rsid w:val="008F3493"/>
    <w:rsid w:val="0090042B"/>
    <w:rsid w:val="00901226"/>
    <w:rsid w:val="00901795"/>
    <w:rsid w:val="00903385"/>
    <w:rsid w:val="00914A8D"/>
    <w:rsid w:val="00916FBC"/>
    <w:rsid w:val="009204B6"/>
    <w:rsid w:val="00924B6E"/>
    <w:rsid w:val="00931E63"/>
    <w:rsid w:val="00932FBF"/>
    <w:rsid w:val="00937466"/>
    <w:rsid w:val="0093778D"/>
    <w:rsid w:val="00944119"/>
    <w:rsid w:val="009511F2"/>
    <w:rsid w:val="009527C8"/>
    <w:rsid w:val="00953DBC"/>
    <w:rsid w:val="00960275"/>
    <w:rsid w:val="00960AEC"/>
    <w:rsid w:val="00964C77"/>
    <w:rsid w:val="00965C92"/>
    <w:rsid w:val="00967A97"/>
    <w:rsid w:val="009825DF"/>
    <w:rsid w:val="00991C80"/>
    <w:rsid w:val="0099236A"/>
    <w:rsid w:val="00995387"/>
    <w:rsid w:val="0099751E"/>
    <w:rsid w:val="009A5D69"/>
    <w:rsid w:val="009A6F74"/>
    <w:rsid w:val="009A7E9E"/>
    <w:rsid w:val="009B02FA"/>
    <w:rsid w:val="009B382F"/>
    <w:rsid w:val="009B6E51"/>
    <w:rsid w:val="009C0C64"/>
    <w:rsid w:val="009C79E0"/>
    <w:rsid w:val="009C7CCE"/>
    <w:rsid w:val="009D3271"/>
    <w:rsid w:val="009E2658"/>
    <w:rsid w:val="009E7045"/>
    <w:rsid w:val="009F56CE"/>
    <w:rsid w:val="00A127D1"/>
    <w:rsid w:val="00A132E5"/>
    <w:rsid w:val="00A26209"/>
    <w:rsid w:val="00A265FC"/>
    <w:rsid w:val="00A31C0B"/>
    <w:rsid w:val="00A32134"/>
    <w:rsid w:val="00A417FC"/>
    <w:rsid w:val="00A428E7"/>
    <w:rsid w:val="00A6006F"/>
    <w:rsid w:val="00A603FE"/>
    <w:rsid w:val="00A60848"/>
    <w:rsid w:val="00A63BB9"/>
    <w:rsid w:val="00A675F3"/>
    <w:rsid w:val="00A84D57"/>
    <w:rsid w:val="00A85841"/>
    <w:rsid w:val="00A87890"/>
    <w:rsid w:val="00A92F84"/>
    <w:rsid w:val="00A93758"/>
    <w:rsid w:val="00A94C72"/>
    <w:rsid w:val="00A9519A"/>
    <w:rsid w:val="00A97003"/>
    <w:rsid w:val="00AA1156"/>
    <w:rsid w:val="00AA1AD2"/>
    <w:rsid w:val="00AA2D04"/>
    <w:rsid w:val="00AA64AF"/>
    <w:rsid w:val="00AB070D"/>
    <w:rsid w:val="00AB38C7"/>
    <w:rsid w:val="00AB549A"/>
    <w:rsid w:val="00AC3829"/>
    <w:rsid w:val="00AC5425"/>
    <w:rsid w:val="00AC719A"/>
    <w:rsid w:val="00AD20EB"/>
    <w:rsid w:val="00AD2C31"/>
    <w:rsid w:val="00AD7BC1"/>
    <w:rsid w:val="00AE0917"/>
    <w:rsid w:val="00AE7370"/>
    <w:rsid w:val="00AF6F04"/>
    <w:rsid w:val="00B007AC"/>
    <w:rsid w:val="00B04444"/>
    <w:rsid w:val="00B068CA"/>
    <w:rsid w:val="00B11B94"/>
    <w:rsid w:val="00B12043"/>
    <w:rsid w:val="00B130A1"/>
    <w:rsid w:val="00B146FF"/>
    <w:rsid w:val="00B159DA"/>
    <w:rsid w:val="00B1631A"/>
    <w:rsid w:val="00B17A0F"/>
    <w:rsid w:val="00B2485E"/>
    <w:rsid w:val="00B3055A"/>
    <w:rsid w:val="00B3112E"/>
    <w:rsid w:val="00B327D7"/>
    <w:rsid w:val="00B33469"/>
    <w:rsid w:val="00B45737"/>
    <w:rsid w:val="00B45E2B"/>
    <w:rsid w:val="00B50238"/>
    <w:rsid w:val="00B57026"/>
    <w:rsid w:val="00B600B7"/>
    <w:rsid w:val="00B60246"/>
    <w:rsid w:val="00B67FEC"/>
    <w:rsid w:val="00B77E38"/>
    <w:rsid w:val="00B80E78"/>
    <w:rsid w:val="00B81EAC"/>
    <w:rsid w:val="00B8304D"/>
    <w:rsid w:val="00B85FDF"/>
    <w:rsid w:val="00B91088"/>
    <w:rsid w:val="00B9391C"/>
    <w:rsid w:val="00BB5163"/>
    <w:rsid w:val="00BC6514"/>
    <w:rsid w:val="00BC69E5"/>
    <w:rsid w:val="00BC69F5"/>
    <w:rsid w:val="00BC7C4F"/>
    <w:rsid w:val="00BD0618"/>
    <w:rsid w:val="00BD23B9"/>
    <w:rsid w:val="00BD41FB"/>
    <w:rsid w:val="00BD42B4"/>
    <w:rsid w:val="00BD745F"/>
    <w:rsid w:val="00BD7824"/>
    <w:rsid w:val="00BE3EE4"/>
    <w:rsid w:val="00BE4A6D"/>
    <w:rsid w:val="00BF0299"/>
    <w:rsid w:val="00BF6179"/>
    <w:rsid w:val="00C0434A"/>
    <w:rsid w:val="00C051D9"/>
    <w:rsid w:val="00C116F1"/>
    <w:rsid w:val="00C127A2"/>
    <w:rsid w:val="00C13B70"/>
    <w:rsid w:val="00C171BB"/>
    <w:rsid w:val="00C17C2E"/>
    <w:rsid w:val="00C2076D"/>
    <w:rsid w:val="00C23909"/>
    <w:rsid w:val="00C27BE9"/>
    <w:rsid w:val="00C32DBA"/>
    <w:rsid w:val="00C33DAC"/>
    <w:rsid w:val="00C40F0D"/>
    <w:rsid w:val="00C411D2"/>
    <w:rsid w:val="00C529F8"/>
    <w:rsid w:val="00C52EA1"/>
    <w:rsid w:val="00C5698D"/>
    <w:rsid w:val="00C65597"/>
    <w:rsid w:val="00C704ED"/>
    <w:rsid w:val="00C71D0C"/>
    <w:rsid w:val="00C74F6F"/>
    <w:rsid w:val="00C76694"/>
    <w:rsid w:val="00C8165C"/>
    <w:rsid w:val="00C84009"/>
    <w:rsid w:val="00C841F9"/>
    <w:rsid w:val="00C85EC1"/>
    <w:rsid w:val="00C92668"/>
    <w:rsid w:val="00C96D2A"/>
    <w:rsid w:val="00CA0148"/>
    <w:rsid w:val="00CA3FD4"/>
    <w:rsid w:val="00CB20FC"/>
    <w:rsid w:val="00CB2587"/>
    <w:rsid w:val="00CB4298"/>
    <w:rsid w:val="00CB48D2"/>
    <w:rsid w:val="00CB5E87"/>
    <w:rsid w:val="00CB61FE"/>
    <w:rsid w:val="00CB6FB5"/>
    <w:rsid w:val="00CB74F2"/>
    <w:rsid w:val="00CC34F7"/>
    <w:rsid w:val="00CD4FE2"/>
    <w:rsid w:val="00CD5DB5"/>
    <w:rsid w:val="00CD7034"/>
    <w:rsid w:val="00CD708C"/>
    <w:rsid w:val="00CD78BE"/>
    <w:rsid w:val="00CE4CC8"/>
    <w:rsid w:val="00CF63E2"/>
    <w:rsid w:val="00D00F22"/>
    <w:rsid w:val="00D018C7"/>
    <w:rsid w:val="00D02964"/>
    <w:rsid w:val="00D07AC4"/>
    <w:rsid w:val="00D10B57"/>
    <w:rsid w:val="00D12AF9"/>
    <w:rsid w:val="00D2514A"/>
    <w:rsid w:val="00D30641"/>
    <w:rsid w:val="00D31652"/>
    <w:rsid w:val="00D31DF9"/>
    <w:rsid w:val="00D50927"/>
    <w:rsid w:val="00D50BBB"/>
    <w:rsid w:val="00D55159"/>
    <w:rsid w:val="00D56786"/>
    <w:rsid w:val="00D60896"/>
    <w:rsid w:val="00D6445C"/>
    <w:rsid w:val="00D64934"/>
    <w:rsid w:val="00D675A4"/>
    <w:rsid w:val="00D724A0"/>
    <w:rsid w:val="00D7292E"/>
    <w:rsid w:val="00D802F2"/>
    <w:rsid w:val="00D85456"/>
    <w:rsid w:val="00D90BB9"/>
    <w:rsid w:val="00D91BD3"/>
    <w:rsid w:val="00DA0217"/>
    <w:rsid w:val="00DA38AC"/>
    <w:rsid w:val="00DA56A8"/>
    <w:rsid w:val="00DA7A1C"/>
    <w:rsid w:val="00DA7BCE"/>
    <w:rsid w:val="00DB3906"/>
    <w:rsid w:val="00DB5DC0"/>
    <w:rsid w:val="00DC29F7"/>
    <w:rsid w:val="00DC4C32"/>
    <w:rsid w:val="00DE1932"/>
    <w:rsid w:val="00DE3C9E"/>
    <w:rsid w:val="00DE3CC4"/>
    <w:rsid w:val="00DE3F8C"/>
    <w:rsid w:val="00DE47EC"/>
    <w:rsid w:val="00DE6B75"/>
    <w:rsid w:val="00DE7276"/>
    <w:rsid w:val="00DF3AE8"/>
    <w:rsid w:val="00E013B3"/>
    <w:rsid w:val="00E0670D"/>
    <w:rsid w:val="00E10647"/>
    <w:rsid w:val="00E12891"/>
    <w:rsid w:val="00E14C75"/>
    <w:rsid w:val="00E25FD7"/>
    <w:rsid w:val="00E27696"/>
    <w:rsid w:val="00E27FE9"/>
    <w:rsid w:val="00E304D1"/>
    <w:rsid w:val="00E311CB"/>
    <w:rsid w:val="00E320D1"/>
    <w:rsid w:val="00E36001"/>
    <w:rsid w:val="00E41743"/>
    <w:rsid w:val="00E41FDD"/>
    <w:rsid w:val="00E4594D"/>
    <w:rsid w:val="00E50421"/>
    <w:rsid w:val="00E50B66"/>
    <w:rsid w:val="00E5587F"/>
    <w:rsid w:val="00E55A69"/>
    <w:rsid w:val="00E63AE4"/>
    <w:rsid w:val="00E65D2A"/>
    <w:rsid w:val="00E665C8"/>
    <w:rsid w:val="00E704F1"/>
    <w:rsid w:val="00E725AA"/>
    <w:rsid w:val="00E727C9"/>
    <w:rsid w:val="00E80F66"/>
    <w:rsid w:val="00E95980"/>
    <w:rsid w:val="00EA7CEE"/>
    <w:rsid w:val="00EB3B40"/>
    <w:rsid w:val="00EB600F"/>
    <w:rsid w:val="00EC6167"/>
    <w:rsid w:val="00ED4BD7"/>
    <w:rsid w:val="00EE4934"/>
    <w:rsid w:val="00EE5036"/>
    <w:rsid w:val="00EF191C"/>
    <w:rsid w:val="00EF201D"/>
    <w:rsid w:val="00EF29F5"/>
    <w:rsid w:val="00EF3AC1"/>
    <w:rsid w:val="00EF4033"/>
    <w:rsid w:val="00EF7EF5"/>
    <w:rsid w:val="00F0571D"/>
    <w:rsid w:val="00F05EDD"/>
    <w:rsid w:val="00F130F2"/>
    <w:rsid w:val="00F17B7E"/>
    <w:rsid w:val="00F22BEA"/>
    <w:rsid w:val="00F27C82"/>
    <w:rsid w:val="00F3433E"/>
    <w:rsid w:val="00F34D49"/>
    <w:rsid w:val="00F43E9E"/>
    <w:rsid w:val="00F53923"/>
    <w:rsid w:val="00F5726C"/>
    <w:rsid w:val="00F61FAD"/>
    <w:rsid w:val="00F623CC"/>
    <w:rsid w:val="00F635C9"/>
    <w:rsid w:val="00F642D2"/>
    <w:rsid w:val="00F727C8"/>
    <w:rsid w:val="00F747BD"/>
    <w:rsid w:val="00F7507F"/>
    <w:rsid w:val="00F816BA"/>
    <w:rsid w:val="00F83244"/>
    <w:rsid w:val="00F92AC5"/>
    <w:rsid w:val="00F92B5F"/>
    <w:rsid w:val="00F9415D"/>
    <w:rsid w:val="00F9737D"/>
    <w:rsid w:val="00FA0BEA"/>
    <w:rsid w:val="00FA4BFE"/>
    <w:rsid w:val="00FB109F"/>
    <w:rsid w:val="00FB5E4D"/>
    <w:rsid w:val="00FB7782"/>
    <w:rsid w:val="00FC28A0"/>
    <w:rsid w:val="00FC4AB1"/>
    <w:rsid w:val="00FC6470"/>
    <w:rsid w:val="00FD77FC"/>
    <w:rsid w:val="00FE1F6D"/>
    <w:rsid w:val="00FE3796"/>
    <w:rsid w:val="00FE656E"/>
    <w:rsid w:val="00FF43E2"/>
    <w:rsid w:val="00FF4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DD"/>
  </w:style>
  <w:style w:type="paragraph" w:styleId="3">
    <w:name w:val="heading 3"/>
    <w:basedOn w:val="a"/>
    <w:link w:val="30"/>
    <w:uiPriority w:val="9"/>
    <w:qFormat/>
    <w:rsid w:val="00FF45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45D9"/>
  </w:style>
  <w:style w:type="character" w:styleId="a4">
    <w:name w:val="Hyperlink"/>
    <w:basedOn w:val="a0"/>
    <w:uiPriority w:val="99"/>
    <w:semiHidden/>
    <w:unhideWhenUsed/>
    <w:rsid w:val="00FF45D9"/>
    <w:rPr>
      <w:color w:val="0000FF"/>
      <w:u w:val="single"/>
    </w:rPr>
  </w:style>
  <w:style w:type="character" w:customStyle="1" w:styleId="30">
    <w:name w:val="Заголовок 3 Знак"/>
    <w:basedOn w:val="a0"/>
    <w:link w:val="3"/>
    <w:uiPriority w:val="9"/>
    <w:rsid w:val="00FF45D9"/>
    <w:rPr>
      <w:rFonts w:ascii="Times New Roman" w:eastAsia="Times New Roman" w:hAnsi="Times New Roman" w:cs="Times New Roman"/>
      <w:b/>
      <w:bCs/>
      <w:sz w:val="27"/>
      <w:szCs w:val="27"/>
      <w:lang w:eastAsia="ru-RU"/>
    </w:rPr>
  </w:style>
  <w:style w:type="character" w:styleId="a5">
    <w:name w:val="Strong"/>
    <w:basedOn w:val="a0"/>
    <w:uiPriority w:val="22"/>
    <w:qFormat/>
    <w:rsid w:val="00FF45D9"/>
    <w:rPr>
      <w:b/>
      <w:bCs/>
    </w:rPr>
  </w:style>
  <w:style w:type="paragraph" w:customStyle="1" w:styleId="c1">
    <w:name w:val="c1"/>
    <w:basedOn w:val="a"/>
    <w:rsid w:val="00931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1E63"/>
  </w:style>
  <w:style w:type="character" w:customStyle="1" w:styleId="c2">
    <w:name w:val="c2"/>
    <w:basedOn w:val="a0"/>
    <w:rsid w:val="00931E63"/>
  </w:style>
  <w:style w:type="paragraph" w:styleId="a6">
    <w:name w:val="List Paragraph"/>
    <w:basedOn w:val="a"/>
    <w:uiPriority w:val="34"/>
    <w:qFormat/>
    <w:rsid w:val="00931E63"/>
    <w:pPr>
      <w:ind w:left="720"/>
      <w:contextualSpacing/>
    </w:pPr>
  </w:style>
</w:styles>
</file>

<file path=word/webSettings.xml><?xml version="1.0" encoding="utf-8"?>
<w:webSettings xmlns:r="http://schemas.openxmlformats.org/officeDocument/2006/relationships" xmlns:w="http://schemas.openxmlformats.org/wordprocessingml/2006/main">
  <w:divs>
    <w:div w:id="52048017">
      <w:bodyDiv w:val="1"/>
      <w:marLeft w:val="0"/>
      <w:marRight w:val="0"/>
      <w:marTop w:val="0"/>
      <w:marBottom w:val="0"/>
      <w:divBdr>
        <w:top w:val="none" w:sz="0" w:space="0" w:color="auto"/>
        <w:left w:val="none" w:sz="0" w:space="0" w:color="auto"/>
        <w:bottom w:val="none" w:sz="0" w:space="0" w:color="auto"/>
        <w:right w:val="none" w:sz="0" w:space="0" w:color="auto"/>
      </w:divBdr>
    </w:div>
    <w:div w:id="1348289963">
      <w:bodyDiv w:val="1"/>
      <w:marLeft w:val="0"/>
      <w:marRight w:val="0"/>
      <w:marTop w:val="0"/>
      <w:marBottom w:val="0"/>
      <w:divBdr>
        <w:top w:val="none" w:sz="0" w:space="0" w:color="auto"/>
        <w:left w:val="none" w:sz="0" w:space="0" w:color="auto"/>
        <w:bottom w:val="none" w:sz="0" w:space="0" w:color="auto"/>
        <w:right w:val="none" w:sz="0" w:space="0" w:color="auto"/>
      </w:divBdr>
    </w:div>
    <w:div w:id="15819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E6BFC-B243-4E6E-BC06-BAC7E0DD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cp:lastPrinted>2016-07-13T13:28:00Z</cp:lastPrinted>
  <dcterms:created xsi:type="dcterms:W3CDTF">2016-07-13T13:03:00Z</dcterms:created>
  <dcterms:modified xsi:type="dcterms:W3CDTF">2017-12-16T19:02:00Z</dcterms:modified>
</cp:coreProperties>
</file>