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5A1A" w14:textId="77777777" w:rsidR="00A4041D" w:rsidRPr="00A4041D" w:rsidRDefault="00A4041D" w:rsidP="00A4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32"/>
          <w:szCs w:val="32"/>
          <w:bdr w:val="none" w:sz="0" w:space="0" w:color="auto" w:frame="1"/>
          <w:lang w:eastAsia="ru-RU"/>
        </w:rPr>
      </w:pPr>
      <w:r w:rsidRPr="00A4041D">
        <w:rPr>
          <w:rFonts w:ascii="Times New Roman" w:eastAsia="Times New Roman" w:hAnsi="Times New Roman" w:cs="Times New Roman"/>
          <w:b/>
          <w:i/>
          <w:color w:val="1F497D" w:themeColor="text2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14:paraId="0B7D9242" w14:textId="77777777" w:rsidR="00A4041D" w:rsidRPr="00A4041D" w:rsidRDefault="00A4041D" w:rsidP="00A4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A4041D">
        <w:rPr>
          <w:rFonts w:ascii="Times New Roman" w:eastAsia="Times New Roman" w:hAnsi="Times New Roman" w:cs="Times New Roman"/>
          <w:b/>
          <w:color w:val="FF0000"/>
          <w:sz w:val="48"/>
          <w:szCs w:val="48"/>
          <w:bdr w:val="none" w:sz="0" w:space="0" w:color="auto" w:frame="1"/>
          <w:lang w:eastAsia="ru-RU"/>
        </w:rPr>
        <w:t>«Безопасный Новый год»</w:t>
      </w:r>
    </w:p>
    <w:p w14:paraId="6B609649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Приближается самый яркий, веселый и радостный праздник -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A4041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37404E" wp14:editId="22AAC7B4">
            <wp:simplePos x="0" y="0"/>
            <wp:positionH relativeFrom="column">
              <wp:posOffset>635</wp:posOffset>
            </wp:positionH>
            <wp:positionV relativeFrom="paragraph">
              <wp:posOffset>235585</wp:posOffset>
            </wp:positionV>
            <wp:extent cx="217551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373" y="21445"/>
                <wp:lineTo x="21373" y="0"/>
                <wp:lineTo x="0" y="0"/>
              </wp:wrapPolygon>
            </wp:wrapTight>
            <wp:docPr id="1" name="Рисунок 1" descr="https://polinka.top/uploads/posts/2023-05/1685365131_polinka-top-p-kartinka-yelochka-dlya-detskogo-sada-kra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nka.top/uploads/posts/2023-05/1685365131_polinka-top-p-kartinka-yelochka-dlya-detskogo-sada-kras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Украшение жилья к празднику – давняя и красивая традиция, в которой принимают участие все члены семьи. Сколько радости дарит нам наряженная, сверкающая разноцветными шарами и переливающимися гирляндами зимняя красавица царица-елка. Но в то же время украшенная елочка является и источником большой опасности. Чтобы новогодние праздники прошли хорошо, без несчастных случаев необходимо соблюдать определенные правила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726414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Пожарная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особенно актуальна в новогодние праздники, поэтому следует соблюдать элементарные </w:t>
      </w:r>
      <w:r w:rsidRPr="00A404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 </w:t>
      </w:r>
      <w:hyperlink r:id="rId6" w:tooltip="Безопасность, ОБЖ. Консультации для родителей" w:history="1">
        <w:r w:rsidRPr="00A4041D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bdr w:val="none" w:sz="0" w:space="0" w:color="auto" w:frame="1"/>
            <w:lang w:eastAsia="ru-RU"/>
          </w:rPr>
          <w:t>безопасности в квартире</w:t>
        </w:r>
      </w:hyperlink>
      <w:r w:rsidRPr="00A404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06765352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Приобретая искусственную елку, убедитесь в обработке ее противопожарной пропиткой.</w:t>
      </w:r>
    </w:p>
    <w:p w14:paraId="0467349A" w14:textId="2D217422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Живую елку нельзя ставить вблизи батарей, камина и обогревательных приборов. Её необходимо подпитывать водой, чтобы не высыхала. Высохшая елка представляет угрозу пожара, вспыхивает моментально.</w:t>
      </w:r>
    </w:p>
    <w:p w14:paraId="0659BA30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Елка должна быть устойчивой, чтобы не упала и не травмировала, поэтому необходима устойчивая подставка. Это особенно важно, если в квартире есть дети и домашние животные.</w:t>
      </w:r>
    </w:p>
    <w:p w14:paraId="3B48666E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Устанавливать новогоднюю красавицу надо так, чтобы она не мешала движению и оставляла свободными выходы из помещения. Не рекомендуется ставить украшенную елку у выхода из помещения, так как в случае воспламенения она превратится в непреодолимую преграду.</w:t>
      </w:r>
    </w:p>
    <w:p w14:paraId="638E5D21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использовать легко воспламеняющие украшения (вата, бумага, картон без специальной пропитки и т. п., электрические гирлянды, поскольку это сопряжено с потенциальной опасностью возгорания. Если вы все-таки используете электрические гирлянды, то необходимо ими пользоваться осторожно. Они обязательно должны иметь предохранитель, так как при скачках напряжения может произойти перегрев и возгорание проводки.</w:t>
      </w:r>
    </w:p>
    <w:p w14:paraId="6797ACA7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Запрещено включать гирлянду при наличии оголенных проводов и самодельных соединений. Если в гирлянде не хватает хоть одной лампочки, в целях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откажитесь от ее использования. Кроме этого, гирлянды не должны соприкасаться с металлизированным </w:t>
      </w:r>
      <w:r w:rsidRPr="00A40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«дождиком»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фольга может спровоцировать замыкание проводки.</w:t>
      </w:r>
    </w:p>
    <w:p w14:paraId="40C77190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оставляйте детей без присмотра вблизи работающих электроприборов. Уходя из дома, даже на непродолжительное время, лучше отключать гирлянду.</w:t>
      </w:r>
    </w:p>
    <w:p w14:paraId="3E5C748F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допускается использование вблизи ёлки фейерверков, хлопушек, бенгальских огней и других световых пожароопасных изделий. Открытый огонь всегда опасен.</w:t>
      </w:r>
    </w:p>
    <w:p w14:paraId="7BF06438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вдруг елка все же загорелась, необходимо уронить ее на пол и ограничить к ней доступ воздуха, накрыв плотным покрывалом или одеялом, затем залить водой.</w:t>
      </w:r>
    </w:p>
    <w:p w14:paraId="5041A31E" w14:textId="77777777" w:rsidR="002A6937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CBC164A" wp14:editId="26AFDCD1">
            <wp:simplePos x="0" y="0"/>
            <wp:positionH relativeFrom="column">
              <wp:posOffset>229235</wp:posOffset>
            </wp:positionH>
            <wp:positionV relativeFrom="paragraph">
              <wp:posOffset>635</wp:posOffset>
            </wp:positionV>
            <wp:extent cx="2679700" cy="1862455"/>
            <wp:effectExtent l="0" t="0" r="6350" b="4445"/>
            <wp:wrapSquare wrapText="bothSides"/>
            <wp:docPr id="2" name="Рисунок 2" descr="http://images.vfl.ru/ii/1511188388/3e4594ab/19499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vfl.ru/ii/1511188388/3e4594ab/19499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14:paraId="011B8999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Известно множество случаев получения травм при использовании пиротехнических средств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многочисленные ожоги тела, повреждение глаз, лица, ног и рук и даже смертельные случаи. Разрыв петарды сопровождается выделением вредного для легких дыма. Попадая в организм человека, он наносит вред нашим легким. Кроме этого, взрыв петарды производит колоссальный шум, нахождение рядом может напугать ребенка, привести к стрессу.</w:t>
      </w:r>
    </w:p>
    <w:p w14:paraId="187A61F1" w14:textId="77777777" w:rsidR="002A6937" w:rsidRPr="002A6937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04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Помните, что пиротехника - это не игрушка для детей, использовать ее могут только взрослые. </w:t>
      </w:r>
    </w:p>
    <w:p w14:paraId="2A0C063D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взрослые должны соблюдать элементарные правила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A580D2B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Пиротехнику используют только на улице, выбирайте открытую площадку, находящуюся в отдалении от жилого массива (не менее 20 м, изучив инструкцию и четко ей следовать. Опасно для жизни использовать пиротехнику под низкими навесами, кроной деревьев, линий газопроводов и электропередач, в ветреную погоду.</w:t>
      </w:r>
    </w:p>
    <w:p w14:paraId="0EFDF2E5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Безопасное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расстояние от задействованной пиротехники должно быть от 5 м для малых пиротехнических изделий и не менее 20 м для больших.</w:t>
      </w:r>
    </w:p>
    <w:p w14:paraId="3F5BE2DE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держите петарду в кармане. Она взрывается при температуре 37*</w:t>
      </w:r>
    </w:p>
    <w:p w14:paraId="431B2C29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Опасно ремонтировать не сработавшую петарду или салют и повторно их использовать, категорически запрещается применять самодельную пиротехнику.</w:t>
      </w:r>
    </w:p>
    <w:p w14:paraId="047A0A66" w14:textId="77777777" w:rsidR="00A4041D" w:rsidRPr="00A4041D" w:rsidRDefault="00A4041D" w:rsidP="00A404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держите в руках зажженные петарды и салюты. Не бросайте их в рядом стоящих людей, животных или костер – это опасно для жизни.</w:t>
      </w:r>
    </w:p>
    <w:p w14:paraId="58ED94F0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течение нескольких минут после окончания действия фейерверка оставайтесь от него на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 расстоянии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77A9A2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доверяйте детям использовать пиротехнику, даже самую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безобидную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B37BA6" w14:textId="77777777" w:rsid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A9B7A4E" w14:textId="77777777" w:rsid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9AFC47F" w14:textId="77777777" w:rsid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71224E3" w14:textId="77777777" w:rsidR="00A4041D" w:rsidRDefault="00A4041D" w:rsidP="00A40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A4041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в новогодние праздники -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залог того, что праздник оставит после себя только волнительные и приятные воспоминания. А для этого необходимо следовать простым рекомендациям, помнить и соблюдать правила </w:t>
      </w: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1DEFC2" w14:textId="77777777" w:rsidR="00A4041D" w:rsidRDefault="00A4041D" w:rsidP="00A404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3B067" w14:textId="77777777" w:rsidR="00A4041D" w:rsidRPr="00A4041D" w:rsidRDefault="00A4041D" w:rsidP="00A404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детей – забота родителей</w:t>
      </w:r>
      <w:r w:rsidRPr="00A4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01351D5" w14:textId="77777777" w:rsidR="00D233B5" w:rsidRPr="00A4041D" w:rsidRDefault="00D233B5">
      <w:pPr>
        <w:rPr>
          <w:sz w:val="32"/>
          <w:szCs w:val="32"/>
        </w:rPr>
      </w:pPr>
    </w:p>
    <w:sectPr w:rsidR="00D233B5" w:rsidRPr="00A4041D" w:rsidSect="00A4041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301"/>
    <w:multiLevelType w:val="multilevel"/>
    <w:tmpl w:val="0B92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70"/>
    <w:rsid w:val="00026C70"/>
    <w:rsid w:val="002A6937"/>
    <w:rsid w:val="002E1630"/>
    <w:rsid w:val="00A4041D"/>
    <w:rsid w:val="00D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B542"/>
  <w15:docId w15:val="{65C6D973-0BE0-4BB7-9822-3ECB8F68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konsultac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madou539</cp:lastModifiedBy>
  <cp:revision>2</cp:revision>
  <dcterms:created xsi:type="dcterms:W3CDTF">2026-03-26T04:57:00Z</dcterms:created>
  <dcterms:modified xsi:type="dcterms:W3CDTF">2026-03-26T04:57:00Z</dcterms:modified>
</cp:coreProperties>
</file>