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6E009" w14:textId="5806F2D8" w:rsidR="007F606D" w:rsidRPr="007F606D" w:rsidRDefault="007F606D" w:rsidP="007F606D">
      <w:pPr>
        <w:pStyle w:val="a3"/>
        <w:shd w:val="clear" w:color="auto" w:fill="FFFFFF"/>
        <w:spacing w:before="0" w:beforeAutospacing="0"/>
        <w:rPr>
          <w:color w:val="2C2D2E"/>
          <w:sz w:val="28"/>
          <w:szCs w:val="28"/>
        </w:rPr>
      </w:pPr>
      <w:r w:rsidRPr="007F606D">
        <w:rPr>
          <w:color w:val="2C2D2E"/>
          <w:sz w:val="28"/>
          <w:szCs w:val="28"/>
        </w:rPr>
        <w:t>Проект «Моя Буква», направленный на работу с детьми подготовительных групп с тяжелыми нарушениями речи, представляет собой комплекс мероприятий, способствующих развитию речевых навыков и готовности к обучению грамоте.</w:t>
      </w:r>
    </w:p>
    <w:p w14:paraId="3C5D86D2" w14:textId="77777777" w:rsidR="007F606D" w:rsidRPr="007F606D" w:rsidRDefault="007F606D" w:rsidP="007F606D">
      <w:pPr>
        <w:pStyle w:val="a3"/>
        <w:shd w:val="clear" w:color="auto" w:fill="FFFFFF"/>
        <w:rPr>
          <w:color w:val="2C2D2E"/>
          <w:sz w:val="28"/>
          <w:szCs w:val="28"/>
        </w:rPr>
      </w:pPr>
      <w:r w:rsidRPr="007F606D">
        <w:rPr>
          <w:color w:val="2C2D2E"/>
          <w:sz w:val="28"/>
          <w:szCs w:val="28"/>
        </w:rPr>
        <w:t>Актуальность проекта</w:t>
      </w:r>
    </w:p>
    <w:p w14:paraId="6B0A000D" w14:textId="77777777" w:rsidR="007F606D" w:rsidRPr="007F606D" w:rsidRDefault="007F606D" w:rsidP="007F606D">
      <w:pPr>
        <w:pStyle w:val="a3"/>
        <w:shd w:val="clear" w:color="auto" w:fill="FFFFFF"/>
        <w:rPr>
          <w:color w:val="2C2D2E"/>
          <w:sz w:val="28"/>
          <w:szCs w:val="28"/>
        </w:rPr>
      </w:pPr>
      <w:r w:rsidRPr="007F606D">
        <w:rPr>
          <w:color w:val="2C2D2E"/>
          <w:sz w:val="28"/>
          <w:szCs w:val="28"/>
        </w:rPr>
        <w:t>Дети с тяжелыми нарушениями речи часто испытывают трудности в овладении языком и чтением, что негативно сказывается на их обучении и социальной адаптации. Проект направлен на создание условий для успешного освоения детьми основ чтения и письма, формирования позитивного отношения к учебной деятельности и преодолению коммуникативных барьеров.</w:t>
      </w:r>
    </w:p>
    <w:p w14:paraId="79B0E3C9" w14:textId="77777777" w:rsidR="007F606D" w:rsidRPr="007F606D" w:rsidRDefault="007F606D" w:rsidP="007F606D">
      <w:pPr>
        <w:pStyle w:val="a3"/>
        <w:shd w:val="clear" w:color="auto" w:fill="FFFFFF"/>
        <w:rPr>
          <w:color w:val="2C2D2E"/>
          <w:sz w:val="28"/>
          <w:szCs w:val="28"/>
        </w:rPr>
      </w:pPr>
      <w:r w:rsidRPr="007F606D">
        <w:rPr>
          <w:color w:val="2C2D2E"/>
          <w:sz w:val="28"/>
          <w:szCs w:val="28"/>
        </w:rPr>
        <w:t>Цели проекта</w:t>
      </w:r>
    </w:p>
    <w:p w14:paraId="121F99F9" w14:textId="77777777" w:rsidR="007F606D" w:rsidRPr="007F606D" w:rsidRDefault="007F606D" w:rsidP="007F606D">
      <w:pPr>
        <w:pStyle w:val="a3"/>
        <w:shd w:val="clear" w:color="auto" w:fill="FFFFFF"/>
        <w:rPr>
          <w:color w:val="2C2D2E"/>
          <w:sz w:val="28"/>
          <w:szCs w:val="28"/>
        </w:rPr>
      </w:pPr>
      <w:r w:rsidRPr="007F606D">
        <w:rPr>
          <w:color w:val="2C2D2E"/>
          <w:sz w:val="28"/>
          <w:szCs w:val="28"/>
        </w:rPr>
        <w:t>Основной целью является формирование предпосылок успешной подготовки детей к школе путем развития базовых компонентов устной и письменной речи, повышения уровня познавательной активности и мотивации к учебе.</w:t>
      </w:r>
    </w:p>
    <w:p w14:paraId="616293FC" w14:textId="77777777" w:rsidR="007F606D" w:rsidRPr="007F606D" w:rsidRDefault="007F606D" w:rsidP="007F606D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7F606D">
        <w:rPr>
          <w:color w:val="2C2D2E"/>
          <w:sz w:val="28"/>
          <w:szCs w:val="28"/>
        </w:rPr>
        <w:t>Задачи проекта</w:t>
      </w:r>
    </w:p>
    <w:p w14:paraId="429AC494" w14:textId="77777777" w:rsidR="007F606D" w:rsidRPr="007F606D" w:rsidRDefault="007F606D" w:rsidP="007F606D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7F606D">
        <w:rPr>
          <w:color w:val="2C2D2E"/>
          <w:sz w:val="28"/>
          <w:szCs w:val="28"/>
        </w:rPr>
        <w:t>1. Развитие звуковой стороны речи</w:t>
      </w:r>
    </w:p>
    <w:p w14:paraId="60C9EF13" w14:textId="77777777" w:rsidR="007F606D" w:rsidRPr="007F606D" w:rsidRDefault="007F606D" w:rsidP="007F606D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7F606D">
        <w:rPr>
          <w:color w:val="2C2D2E"/>
          <w:sz w:val="28"/>
          <w:szCs w:val="28"/>
        </w:rPr>
        <w:t xml:space="preserve"> - Формирование четкого произношения звуков русского алфавита.</w:t>
      </w:r>
    </w:p>
    <w:p w14:paraId="05686CED" w14:textId="77777777" w:rsidR="007F606D" w:rsidRPr="007F606D" w:rsidRDefault="007F606D" w:rsidP="007F606D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7F606D">
        <w:rPr>
          <w:color w:val="2C2D2E"/>
          <w:sz w:val="28"/>
          <w:szCs w:val="28"/>
        </w:rPr>
        <w:t xml:space="preserve"> - Развитие умения различать звуки и буквы, развивать фонематический слух.</w:t>
      </w:r>
    </w:p>
    <w:p w14:paraId="27919C6C" w14:textId="77777777" w:rsidR="007F606D" w:rsidRPr="007F606D" w:rsidRDefault="007F606D" w:rsidP="007F606D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7F606D">
        <w:rPr>
          <w:color w:val="2C2D2E"/>
          <w:sz w:val="28"/>
          <w:szCs w:val="28"/>
        </w:rPr>
        <w:t>2. Обучение элементам грамматики</w:t>
      </w:r>
    </w:p>
    <w:p w14:paraId="0837AB6B" w14:textId="77777777" w:rsidR="007F606D" w:rsidRPr="007F606D" w:rsidRDefault="007F606D" w:rsidP="007F606D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7F606D">
        <w:rPr>
          <w:color w:val="2C2D2E"/>
          <w:sz w:val="28"/>
          <w:szCs w:val="28"/>
        </w:rPr>
        <w:t xml:space="preserve"> - Ознакомление с основными частями речи, формами склонений и спряжений.</w:t>
      </w:r>
    </w:p>
    <w:p w14:paraId="7A84B6A0" w14:textId="77777777" w:rsidR="007F606D" w:rsidRPr="007F606D" w:rsidRDefault="007F606D" w:rsidP="007F606D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7F606D">
        <w:rPr>
          <w:color w:val="2C2D2E"/>
          <w:sz w:val="28"/>
          <w:szCs w:val="28"/>
        </w:rPr>
        <w:t xml:space="preserve"> - Освоение элементарных правил написания букв и слогов.</w:t>
      </w:r>
    </w:p>
    <w:p w14:paraId="6053C34E" w14:textId="77777777" w:rsidR="007F606D" w:rsidRPr="007F606D" w:rsidRDefault="007F606D" w:rsidP="007F606D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7F606D">
        <w:rPr>
          <w:color w:val="2C2D2E"/>
          <w:sz w:val="28"/>
          <w:szCs w:val="28"/>
        </w:rPr>
        <w:t>3. Формирование интереса к процессу чтения и письма</w:t>
      </w:r>
    </w:p>
    <w:p w14:paraId="2EA1E58F" w14:textId="77777777" w:rsidR="007F606D" w:rsidRPr="007F606D" w:rsidRDefault="007F606D" w:rsidP="007F606D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7F606D">
        <w:rPr>
          <w:color w:val="2C2D2E"/>
          <w:sz w:val="28"/>
          <w:szCs w:val="28"/>
        </w:rPr>
        <w:t xml:space="preserve"> - Создание положительной мотивации к освоению чтения и письму.</w:t>
      </w:r>
    </w:p>
    <w:p w14:paraId="1B668BBA" w14:textId="77777777" w:rsidR="007F606D" w:rsidRPr="007F606D" w:rsidRDefault="007F606D" w:rsidP="007F606D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7F606D">
        <w:rPr>
          <w:color w:val="2C2D2E"/>
          <w:sz w:val="28"/>
          <w:szCs w:val="28"/>
        </w:rPr>
        <w:t xml:space="preserve"> - Стимулирование творческой активности ребенка посредством игровых методов и занятий арт-терапии.</w:t>
      </w:r>
    </w:p>
    <w:p w14:paraId="028E0421" w14:textId="77777777" w:rsidR="007F606D" w:rsidRPr="007F606D" w:rsidRDefault="007F606D" w:rsidP="007F606D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7F606D">
        <w:rPr>
          <w:color w:val="2C2D2E"/>
          <w:sz w:val="28"/>
          <w:szCs w:val="28"/>
        </w:rPr>
        <w:t>4. Социальная адаптация и развитие эмоционально-волевых качеств</w:t>
      </w:r>
    </w:p>
    <w:p w14:paraId="3F73E6D2" w14:textId="77777777" w:rsidR="007F606D" w:rsidRPr="007F606D" w:rsidRDefault="007F606D" w:rsidP="007F606D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7F606D">
        <w:rPr>
          <w:color w:val="2C2D2E"/>
          <w:sz w:val="28"/>
          <w:szCs w:val="28"/>
        </w:rPr>
        <w:t xml:space="preserve"> - Воспитание уверенности в себе, способности преодолевать страхи перед новыми заданиями.</w:t>
      </w:r>
    </w:p>
    <w:p w14:paraId="1DD42309" w14:textId="7316742D" w:rsidR="007F606D" w:rsidRPr="007F606D" w:rsidRDefault="007F606D" w:rsidP="007F606D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7F606D">
        <w:rPr>
          <w:color w:val="2C2D2E"/>
          <w:sz w:val="28"/>
          <w:szCs w:val="28"/>
        </w:rPr>
        <w:t xml:space="preserve"> - Повышение самооценки и желания активно общаться со сверстниками и взрослыми.</w:t>
      </w:r>
    </w:p>
    <w:p w14:paraId="6E50C6BD" w14:textId="77777777" w:rsidR="007F606D" w:rsidRPr="007F606D" w:rsidRDefault="007F606D" w:rsidP="007F606D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7F606D">
        <w:rPr>
          <w:color w:val="2C2D2E"/>
          <w:sz w:val="28"/>
          <w:szCs w:val="28"/>
        </w:rPr>
        <w:t>Таким образом, проект позволяет создать благоприятные условия для всестороннего развития детей, обеспечивая основу для последующего успешного школьного обучения и социальной интеграции.</w:t>
      </w:r>
    </w:p>
    <w:p w14:paraId="1F023B45" w14:textId="77777777" w:rsidR="00CA2D72" w:rsidRPr="007F606D" w:rsidRDefault="00CA2D72">
      <w:pPr>
        <w:rPr>
          <w:rFonts w:ascii="Times New Roman" w:hAnsi="Times New Roman" w:cs="Times New Roman"/>
          <w:sz w:val="28"/>
          <w:szCs w:val="28"/>
        </w:rPr>
      </w:pPr>
    </w:p>
    <w:sectPr w:rsidR="00CA2D72" w:rsidRPr="007F606D" w:rsidSect="00DC65DD">
      <w:pgSz w:w="11906" w:h="16838"/>
      <w:pgMar w:top="1134" w:right="850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0B"/>
    <w:rsid w:val="007F606D"/>
    <w:rsid w:val="00A8610B"/>
    <w:rsid w:val="00CA2D72"/>
    <w:rsid w:val="00DC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42C41"/>
  <w15:chartTrackingRefBased/>
  <w15:docId w15:val="{3B040D9D-9D93-47C2-BECD-216B7EEA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6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madou539</dc:creator>
  <cp:keywords/>
  <dc:description/>
  <cp:lastModifiedBy>madou539</cp:lastModifiedBy>
  <cp:revision>3</cp:revision>
  <dcterms:created xsi:type="dcterms:W3CDTF">2025-04-23T03:08:00Z</dcterms:created>
  <dcterms:modified xsi:type="dcterms:W3CDTF">2025-04-23T03:58:00Z</dcterms:modified>
</cp:coreProperties>
</file>